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1A5" w14:textId="1BABFEC4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  <w:r w:rsidR="007B1E64">
        <w:rPr>
          <w:rFonts w:ascii="Arial" w:eastAsia="Times New Roman" w:hAnsi="Arial" w:cs="Arial"/>
          <w:b/>
          <w:bCs/>
          <w:color w:val="000000"/>
          <w:sz w:val="40"/>
          <w:szCs w:val="40"/>
        </w:rPr>
        <w:t>9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7B1E64">
        <w:rPr>
          <w:rFonts w:ascii="Arial" w:eastAsia="Times New Roman" w:hAnsi="Arial" w:cs="Arial"/>
          <w:b/>
          <w:bCs/>
          <w:color w:val="000000"/>
          <w:sz w:val="40"/>
          <w:szCs w:val="40"/>
        </w:rPr>
        <w:t>24.02.2022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0A82D388" w14:textId="77777777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proofErr w:type="spellStart"/>
      <w:r w:rsidR="00CD0E15" w:rsidRPr="00CD0E15">
        <w:rPr>
          <w:rFonts w:ascii="Times" w:eastAsia="Times New Roman" w:hAnsi="Times" w:cs="Times"/>
          <w:color w:val="000000"/>
        </w:rPr>
        <w:t>Muglinov</w:t>
      </w:r>
      <w:proofErr w:type="spellEnd"/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57F9B3CA" w14:textId="77777777" w:rsidR="00F410AD" w:rsidRDefault="00F410AD" w:rsidP="00F410AD">
      <w:pPr>
        <w:rPr>
          <w:rFonts w:eastAsia="Times New Roman"/>
        </w:rPr>
      </w:pPr>
    </w:p>
    <w:p w14:paraId="21732CBE" w14:textId="77777777" w:rsidR="00F410AD" w:rsidRDefault="00383789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3F33C45B" w14:textId="77777777" w:rsidR="00F410AD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7386F0A2" w14:textId="77777777" w:rsidR="000866A0" w:rsidRDefault="000866A0" w:rsidP="00F410AD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0a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0b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FE3203" w14:textId="6ECE5B5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Schválení programu 1</w:t>
            </w:r>
            <w:r w:rsidR="007B1E64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1B3F9DCB" w:rsidR="00110A73" w:rsidRDefault="00110A73" w:rsidP="00110A73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7B1E64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1591D239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5ECC41A4" w:rsidR="007B1E64" w:rsidRPr="00480D09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 ze 18. zasedání Zastupitelstva městského obvodu Slezská Ostrava a určení ověřovatelů zápisu pro 19.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419B2162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7B1E64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3616D246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64C1D028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443,444, bytový dům, který stojí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1481,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21078771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15C93493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11BD244B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439, 440, bytový dům, který stojí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1473,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65822C3" w14:textId="77777777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  <w:p w14:paraId="076FE6F3" w14:textId="77777777" w:rsidR="007B1E64" w:rsidRDefault="007B1E64" w:rsidP="007B1E64">
            <w:pPr>
              <w:rPr>
                <w:rFonts w:ascii="Times" w:eastAsia="Times New Roman" w:hAnsi="Times" w:cs="Times"/>
                <w:color w:val="000000" w:themeColor="text1"/>
              </w:rPr>
            </w:pPr>
          </w:p>
          <w:p w14:paraId="532FA5D6" w14:textId="77777777" w:rsidR="007B1E64" w:rsidRDefault="007B1E64" w:rsidP="007B1E64">
            <w:pPr>
              <w:rPr>
                <w:rFonts w:ascii="Times" w:eastAsia="Times New Roman" w:hAnsi="Times" w:cs="Times"/>
                <w:color w:val="000000" w:themeColor="text1"/>
              </w:rPr>
            </w:pPr>
          </w:p>
          <w:p w14:paraId="407B702D" w14:textId="77777777" w:rsidR="007B1E64" w:rsidRDefault="007B1E64" w:rsidP="007B1E64">
            <w:pPr>
              <w:rPr>
                <w:rFonts w:ascii="Times" w:eastAsia="Times New Roman" w:hAnsi="Times" w:cs="Times"/>
                <w:color w:val="000000" w:themeColor="text1"/>
              </w:rPr>
            </w:pPr>
          </w:p>
          <w:p w14:paraId="2CD97B93" w14:textId="65F9F010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7B1E64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14EEC156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75E92623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436, 437, 438, bytový dům, který stojí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1474,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34CE08F2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4CEAD21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4C7F9904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701, bytový dům, který stojí na pozemku p.č.st. 1164,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576DAB39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4F41CD3B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6C83AE20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732, bytový dům, který stojí na pozemku p.č.st. 1238,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4ED8F3A1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586182A8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7E31A83F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733, bytový dům, který stojí na pozemku p.č.st. 1239,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5D193811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39B77C90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5DFDE1EB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734, bytový dům, který stojí na pozemku p.č.st. 1240,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38BA5CD5" w:rsidR="007B1E64" w:rsidRPr="00BA61B0" w:rsidRDefault="007B1E64" w:rsidP="007B1E64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638A4660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7AB1CC6B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737, bytový dům, který stojí na pozemku p.č.st. 1241,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1143DA5C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2EFB58E4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0F908FE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736, bytový dům, který stojí na pozemku p.č.st. 1242,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2493A64C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1B427CD2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0A48A104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Změna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usnesení - Záměr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724/1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38FCC376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062002FF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54687999" w:rsidR="007B1E64" w:rsidRPr="00051AF1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76A5FA06" w:rsidR="007B1E64" w:rsidRPr="00051AF1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Bezúplatné nabytí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348/4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33300764" w:rsidR="007B1E64" w:rsidRPr="00051AF1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2F69B965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71734738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42C76C68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Bezúplatné nabytí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775/2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6BC9B2D8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3AE7AEC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0AD0291A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2A2630C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Směna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66866D0B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6D555A10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27F0942C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39027323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4304/2,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4305 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7C2CBDE1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389E5607" w:rsidR="007B1E64" w:rsidRPr="00957DE0" w:rsidRDefault="007B1E64" w:rsidP="007B1E6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738414BA" w:rsidR="007B1E64" w:rsidRPr="00957DE0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29C0A9AF" w:rsidR="007B1E64" w:rsidRPr="00957DE0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2111,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2114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EF165" w14:textId="5F3A6528" w:rsidR="007B1E64" w:rsidRPr="00051AF1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6B583A3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31427D" w14:textId="7A090C32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704B0D7A" w:rsidR="007B1E64" w:rsidRPr="00110A73" w:rsidRDefault="007B1E64" w:rsidP="007B1E64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647/20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Vrbice nad Odrou, obec Bohumín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B0C581" w14:textId="5FE26CF1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7867C96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7FAD504" w14:textId="555AEC6E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CAF7E3" w14:textId="482EE832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94757D" w14:textId="5EA560A0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Vrbice nad Odrou, obec Bohumín a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Pudlov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Bohumín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6C14D4" w14:textId="79BED851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27A2753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E2AE49C" w14:textId="0FF6726E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91060B" w14:textId="52E21FFF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A1B7DF" w14:textId="3698DF92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342/4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17EB15" w14:textId="38F59F37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3BDAF7C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3972F3" w14:textId="04D875D3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bookmarkStart w:id="0" w:name="_Hlk74723567"/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FBC1F8" w14:textId="4151B4EC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4D444C" w14:textId="09401A92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638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420587" w14:textId="17343059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bookmarkEnd w:id="0"/>
      <w:tr w:rsidR="007B1E64" w:rsidRPr="004A22AB" w14:paraId="72EB244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1E8FEB" w14:textId="632E713D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84058F" w14:textId="6426A06A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6D61AF6" w14:textId="440A98C6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339/7,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396/7,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477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D52B4E" w14:textId="6EAD8E34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7B51495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34BB16" w14:textId="0B9A1ABA" w:rsidR="007B1E64" w:rsidRPr="0029324E" w:rsidRDefault="007B1E64" w:rsidP="007B1E64">
            <w:pPr>
              <w:rPr>
                <w:rFonts w:eastAsia="Times New Roman"/>
                <w:color w:val="FF0000"/>
              </w:rPr>
            </w:pPr>
            <w:r w:rsidRPr="001D7B54">
              <w:rPr>
                <w:rFonts w:eastAsia="Times New Roman"/>
              </w:rPr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FA13EF" w14:textId="7F7F029F" w:rsidR="007B1E64" w:rsidRPr="0029324E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DB829A" w14:textId="4A878061" w:rsidR="007B1E64" w:rsidRPr="0029324E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287/7,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289/2,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532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2E326E" w14:textId="12226D3E" w:rsidR="007B1E64" w:rsidRPr="0029324E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022E2DEE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8B442D1" w14:textId="06401D53" w:rsidR="007B1E64" w:rsidRPr="0029324E" w:rsidRDefault="007B1E64" w:rsidP="007B1E64">
            <w:pPr>
              <w:rPr>
                <w:rFonts w:eastAsia="Times New Roman"/>
                <w:color w:val="FF0000"/>
              </w:rPr>
            </w:pPr>
            <w:r w:rsidRPr="001D7B54">
              <w:rPr>
                <w:rFonts w:eastAsia="Times New Roman"/>
              </w:rPr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7443F6" w14:textId="328072AE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600DE9" w14:textId="44EC275B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182/2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025971" w14:textId="72774832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51D1E4C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A2D4BC1" w14:textId="54845964" w:rsidR="007B1E64" w:rsidRPr="001D7B54" w:rsidRDefault="007B1E64" w:rsidP="007B1E64">
            <w:pPr>
              <w:rPr>
                <w:rFonts w:eastAsia="Times New Roman"/>
              </w:rPr>
            </w:pPr>
            <w:r w:rsidRPr="001D7B54">
              <w:rPr>
                <w:rFonts w:eastAsia="Times New Roman"/>
              </w:rPr>
              <w:lastRenderedPageBreak/>
              <w:t>24.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C01331" w14:textId="240D561A" w:rsidR="007B1E64" w:rsidRPr="001D7B54" w:rsidRDefault="007B1E64" w:rsidP="007B1E64">
            <w:pPr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ACFDD2" w14:textId="3A616F04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Směna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920B8C" w14:textId="03076DDD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426EFEDE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CD95038" w14:textId="3A004EED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E73E12" w14:textId="777BA880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52E8C" w14:textId="3146D811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Dodatek č. 1 ke kupní smlouvě č. PS/MA/0765/2021 ze dne 08.11.2021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17B45B" w14:textId="5ED2B1C5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61A04B28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86B94F5" w14:textId="4EFEE4DD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3E79A2" w14:textId="55BA20AA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1CD14CB" w14:textId="41AC202D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Doporučení pro 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29/1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3A37A86" w14:textId="5D2E3F1E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1640FB25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1536FD79" w14:textId="0FC8EFB0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A6B849" w14:textId="542D1E40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F8C49B" w14:textId="12501F58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Změna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usnesení - prodej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2179 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2187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 - Zřízení věcných břemen - služebností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9B19FD" w14:textId="26CF4026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33745A2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B596D94" w14:textId="1E40D77F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CDC1B9" w14:textId="6741C6E1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8DB2E4" w14:textId="40AB1F55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391/8,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391/28 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852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4C91E" w14:textId="7F51DE5B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345DA21B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1730326B" w14:textId="35657710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0ADFFB" w14:textId="6EDC06D9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FaR/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3F60FF" w14:textId="2EDB07AC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Rozpočtové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opatření - úvěr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8F50C" w14:textId="6786E90B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7B1E64" w:rsidRPr="004A22AB" w14:paraId="11B8A9A7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18663011" w14:textId="53112F7A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4EB3DA" w14:textId="52847D29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D567B1A" w14:textId="211DBCF2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Poskytnutí dotace z rozpočtu SMO, městského obvodu Slezská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Ostrava - únor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BD642C" w14:textId="78B14520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7B1E64" w:rsidRPr="004A22AB" w14:paraId="11C7C75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7FC792D" w14:textId="29F26E73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1A28B" w14:textId="33725C5A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FaR/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857741" w14:textId="519785AD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finančního výboru Zastupitelstva městského obvodu Slezská Ostrava za období 07/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2021 - 12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>/2021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3CBA68" w14:textId="628FE3AF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Jaroslav Mlčoch, Předseda finančního výboru zastupitelstva</w:t>
            </w:r>
          </w:p>
        </w:tc>
      </w:tr>
      <w:tr w:rsidR="007B1E64" w:rsidRPr="004A22AB" w14:paraId="352C7403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994621A" w14:textId="71B801BD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845B50" w14:textId="4300D007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VV/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/8.0001/22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AFCAB3" w14:textId="66372B7C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kontrolního výboru Zastupitelstva městského obvodu Slezská Ostrava ze 2. pololetí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002F89" w14:textId="342B0A8A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Mgr. Iveta Vojtěchovská, Předsedkyně kontrolního výboru zastupitelstva</w:t>
            </w:r>
          </w:p>
        </w:tc>
      </w:tr>
      <w:tr w:rsidR="007B1E64" w:rsidRPr="004A22AB" w14:paraId="5F9D77BE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4D0C18B" w14:textId="182A1C5A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79DD287" w14:textId="203B624A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VV/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/8.0002/22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A26781" w14:textId="41D9CAE2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Pravidla pro poskytování benefitů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B3673B" w14:textId="77777777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  <w:p w14:paraId="4D6966E7" w14:textId="5A8B4A6F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7B1E64" w:rsidRPr="004A22AB" w14:paraId="7B375B83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0874BBD" w14:textId="51661CDF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34.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715638" w14:textId="50CB9BFB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0583E8" w14:textId="5F83EF6C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6.12.2021 do 14.2.2022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D3598E" w14:textId="77777777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  <w:p w14:paraId="5A61B37A" w14:textId="77777777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</w:p>
          <w:p w14:paraId="3CEB51CB" w14:textId="77777777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</w:p>
          <w:p w14:paraId="62A1FB6C" w14:textId="712F415C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D7B54" w:rsidRPr="004A22AB" w14:paraId="2B4B23C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25A80A8" w14:textId="09D0BACF" w:rsidR="001D7B54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1D7B54" w:rsidRPr="00A7792C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1D7B54" w:rsidRPr="00A7792C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1D7B54" w:rsidRPr="00A7792C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D7B54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0d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D7B54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D7B54" w:rsidRPr="00110A73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D7B54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561F7D6B" w14:textId="111B5681" w:rsidR="001C00BB" w:rsidRDefault="001C00BB" w:rsidP="00F410AD">
      <w:pPr>
        <w:pStyle w:val="normalni"/>
      </w:pPr>
    </w:p>
    <w:p w14:paraId="60D2442A" w14:textId="7D8DED06" w:rsidR="001C00BB" w:rsidRDefault="001C00BB" w:rsidP="00F410AD">
      <w:pPr>
        <w:pStyle w:val="normalni"/>
      </w:pPr>
    </w:p>
    <w:p w14:paraId="24745707" w14:textId="77777777" w:rsidR="001C00BB" w:rsidRDefault="001C00BB" w:rsidP="00F410AD">
      <w:pPr>
        <w:pStyle w:val="normalni"/>
      </w:pPr>
    </w:p>
    <w:p w14:paraId="33A95D57" w14:textId="4EA3AABC" w:rsidR="00A33DAD" w:rsidRDefault="000E7821" w:rsidP="00F0652B">
      <w:pPr>
        <w:pStyle w:val="normalni"/>
        <w:rPr>
          <w:rFonts w:ascii="Arial" w:eastAsia="Times New Roman" w:hAnsi="Arial" w:cs="Arial"/>
          <w:b/>
        </w:rPr>
      </w:pPr>
      <w:r>
        <w:t xml:space="preserve">Bc. </w:t>
      </w:r>
      <w:r w:rsidR="00F410AD">
        <w:t>Richard Vereš</w:t>
      </w:r>
      <w:r w:rsidR="00F410AD">
        <w:br/>
        <w:t>starosta</w:t>
      </w:r>
      <w:r w:rsidR="00F410AD">
        <w:br/>
      </w:r>
      <w:r w:rsidR="00F410AD">
        <w:br/>
        <w:t>V Ostravě</w:t>
      </w:r>
      <w:r w:rsidR="00F410AD">
        <w:br/>
        <w:t xml:space="preserve">Datum: </w:t>
      </w:r>
      <w:r w:rsidR="007B1E64">
        <w:t>16.02.2022</w:t>
      </w:r>
    </w:p>
    <w:p w14:paraId="036E9260" w14:textId="77777777" w:rsidR="00B56589" w:rsidRDefault="00B56589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Toto pozvání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slouží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D4541B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8B42" w14:textId="77777777" w:rsidR="00383789" w:rsidRDefault="00383789" w:rsidP="00247587">
      <w:r>
        <w:separator/>
      </w:r>
    </w:p>
  </w:endnote>
  <w:endnote w:type="continuationSeparator" w:id="0">
    <w:p w14:paraId="1140F2E9" w14:textId="77777777" w:rsidR="00383789" w:rsidRDefault="00383789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405" w14:textId="77777777" w:rsidR="00105D24" w:rsidRDefault="00383789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EndPr/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12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7B12" w14:textId="77777777" w:rsidR="00383789" w:rsidRDefault="00383789" w:rsidP="00247587">
      <w:r>
        <w:separator/>
      </w:r>
    </w:p>
  </w:footnote>
  <w:footnote w:type="continuationSeparator" w:id="0">
    <w:p w14:paraId="15C774E8" w14:textId="77777777" w:rsidR="00383789" w:rsidRDefault="00383789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272FC0C0" w14:textId="77777777" w:rsidR="00247587" w:rsidRDefault="00247587" w:rsidP="00247587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E0254B9" w14:textId="77777777" w:rsidR="00247587" w:rsidRDefault="00247587">
    <w:pPr>
      <w:pStyle w:val="Zhlav"/>
    </w:pP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51AF1"/>
    <w:rsid w:val="00060CF3"/>
    <w:rsid w:val="000614AE"/>
    <w:rsid w:val="000764CA"/>
    <w:rsid w:val="000866A0"/>
    <w:rsid w:val="00087746"/>
    <w:rsid w:val="000A03FF"/>
    <w:rsid w:val="000B6A20"/>
    <w:rsid w:val="000C14EB"/>
    <w:rsid w:val="000C175D"/>
    <w:rsid w:val="000E4B88"/>
    <w:rsid w:val="000E7821"/>
    <w:rsid w:val="00100CBD"/>
    <w:rsid w:val="00105D24"/>
    <w:rsid w:val="00110A73"/>
    <w:rsid w:val="00170AE2"/>
    <w:rsid w:val="00175AC7"/>
    <w:rsid w:val="00197762"/>
    <w:rsid w:val="001A2D98"/>
    <w:rsid w:val="001C00BB"/>
    <w:rsid w:val="001D4B77"/>
    <w:rsid w:val="001D7B54"/>
    <w:rsid w:val="00200964"/>
    <w:rsid w:val="00214525"/>
    <w:rsid w:val="00240FC8"/>
    <w:rsid w:val="0024408A"/>
    <w:rsid w:val="00247587"/>
    <w:rsid w:val="002742EE"/>
    <w:rsid w:val="002870BD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83789"/>
    <w:rsid w:val="003C54BD"/>
    <w:rsid w:val="003E3D5E"/>
    <w:rsid w:val="003E78DA"/>
    <w:rsid w:val="003F3D7F"/>
    <w:rsid w:val="003F6CF9"/>
    <w:rsid w:val="004108E3"/>
    <w:rsid w:val="00412714"/>
    <w:rsid w:val="004332E0"/>
    <w:rsid w:val="00436ADF"/>
    <w:rsid w:val="00446601"/>
    <w:rsid w:val="00447CF7"/>
    <w:rsid w:val="00480D09"/>
    <w:rsid w:val="004A486D"/>
    <w:rsid w:val="004B626F"/>
    <w:rsid w:val="004B68F6"/>
    <w:rsid w:val="005248B7"/>
    <w:rsid w:val="00547CAB"/>
    <w:rsid w:val="00556C9D"/>
    <w:rsid w:val="005742EF"/>
    <w:rsid w:val="005872E0"/>
    <w:rsid w:val="00593E66"/>
    <w:rsid w:val="005940A6"/>
    <w:rsid w:val="005B1053"/>
    <w:rsid w:val="005B484C"/>
    <w:rsid w:val="005E36F7"/>
    <w:rsid w:val="005F5D65"/>
    <w:rsid w:val="00606CDB"/>
    <w:rsid w:val="00621282"/>
    <w:rsid w:val="0065186F"/>
    <w:rsid w:val="0066044E"/>
    <w:rsid w:val="00666212"/>
    <w:rsid w:val="00682F81"/>
    <w:rsid w:val="006A041A"/>
    <w:rsid w:val="006A3DFC"/>
    <w:rsid w:val="006C39A8"/>
    <w:rsid w:val="006E0491"/>
    <w:rsid w:val="0071453E"/>
    <w:rsid w:val="00776AA2"/>
    <w:rsid w:val="007926A5"/>
    <w:rsid w:val="007958E2"/>
    <w:rsid w:val="007B1E64"/>
    <w:rsid w:val="007C7AA9"/>
    <w:rsid w:val="00802671"/>
    <w:rsid w:val="00834395"/>
    <w:rsid w:val="00862064"/>
    <w:rsid w:val="008655DD"/>
    <w:rsid w:val="00874EE4"/>
    <w:rsid w:val="008766E8"/>
    <w:rsid w:val="00892E0A"/>
    <w:rsid w:val="008E6D8B"/>
    <w:rsid w:val="008F71A5"/>
    <w:rsid w:val="00903B58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33DAD"/>
    <w:rsid w:val="00A3764E"/>
    <w:rsid w:val="00A45BB1"/>
    <w:rsid w:val="00A75A68"/>
    <w:rsid w:val="00A7792C"/>
    <w:rsid w:val="00A95E3F"/>
    <w:rsid w:val="00AA60D0"/>
    <w:rsid w:val="00AB1AD4"/>
    <w:rsid w:val="00AB343A"/>
    <w:rsid w:val="00AE075D"/>
    <w:rsid w:val="00B56589"/>
    <w:rsid w:val="00B70AF0"/>
    <w:rsid w:val="00BA4516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E2BA1"/>
    <w:rsid w:val="00CF34A5"/>
    <w:rsid w:val="00D10FAB"/>
    <w:rsid w:val="00D14FD6"/>
    <w:rsid w:val="00D2071F"/>
    <w:rsid w:val="00D42BD8"/>
    <w:rsid w:val="00D43BB6"/>
    <w:rsid w:val="00D4541B"/>
    <w:rsid w:val="00D631E2"/>
    <w:rsid w:val="00D6349D"/>
    <w:rsid w:val="00D85A40"/>
    <w:rsid w:val="00DA104C"/>
    <w:rsid w:val="00DE51C9"/>
    <w:rsid w:val="00DF1975"/>
    <w:rsid w:val="00E03F8E"/>
    <w:rsid w:val="00E27C23"/>
    <w:rsid w:val="00E31092"/>
    <w:rsid w:val="00E33FFB"/>
    <w:rsid w:val="00E4069F"/>
    <w:rsid w:val="00E63868"/>
    <w:rsid w:val="00E77294"/>
    <w:rsid w:val="00E86750"/>
    <w:rsid w:val="00E9012E"/>
    <w:rsid w:val="00EC47A2"/>
    <w:rsid w:val="00EE45A3"/>
    <w:rsid w:val="00F0652B"/>
    <w:rsid w:val="00F07362"/>
    <w:rsid w:val="00F15DD2"/>
    <w:rsid w:val="00F23176"/>
    <w:rsid w:val="00F2636F"/>
    <w:rsid w:val="00F410AD"/>
    <w:rsid w:val="00F70970"/>
    <w:rsid w:val="00F7619A"/>
    <w:rsid w:val="00F93D85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Pondělíčková Jana</cp:lastModifiedBy>
  <cp:revision>2</cp:revision>
  <cp:lastPrinted>2022-02-15T14:34:00Z</cp:lastPrinted>
  <dcterms:created xsi:type="dcterms:W3CDTF">2022-02-22T09:22:00Z</dcterms:created>
  <dcterms:modified xsi:type="dcterms:W3CDTF">2022-02-22T09:22:00Z</dcterms:modified>
</cp:coreProperties>
</file>