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F2C5" w14:textId="0B6D68DA" w:rsidR="00925C88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Datum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fldChar w:fldCharType="begin"/>
      </w:r>
      <w:r w:rsidR="008E599C" w:rsidRPr="003F432D">
        <w:rPr>
          <w:rFonts w:ascii="Georgia" w:hAnsi="Georgia" w:cs="Arial"/>
          <w:sz w:val="20"/>
          <w:szCs w:val="20"/>
        </w:rPr>
        <w:instrText xml:space="preserve"> DATE  \@ "d. MMMM yyyy"  \* MERGEFORMAT </w:instrText>
      </w:r>
      <w:r w:rsidR="008E599C" w:rsidRPr="003F432D">
        <w:rPr>
          <w:rFonts w:ascii="Georgia" w:hAnsi="Georgia" w:cs="Arial"/>
          <w:sz w:val="20"/>
          <w:szCs w:val="20"/>
        </w:rPr>
        <w:fldChar w:fldCharType="separate"/>
      </w:r>
      <w:r w:rsidR="00B537E6">
        <w:rPr>
          <w:rFonts w:ascii="Georgia" w:hAnsi="Georgia" w:cs="Arial"/>
          <w:noProof/>
          <w:sz w:val="20"/>
          <w:szCs w:val="20"/>
        </w:rPr>
        <w:t>2. dubna 2026</w:t>
      </w:r>
      <w:r w:rsidR="008E599C" w:rsidRPr="003F432D">
        <w:rPr>
          <w:rFonts w:ascii="Georgia" w:hAnsi="Georgia" w:cs="Arial"/>
          <w:sz w:val="20"/>
          <w:szCs w:val="20"/>
        </w:rPr>
        <w:fldChar w:fldCharType="end"/>
      </w:r>
    </w:p>
    <w:p w14:paraId="32F91914" w14:textId="77777777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Místo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t>Ostrava</w:t>
      </w:r>
    </w:p>
    <w:p w14:paraId="1943DFDF" w14:textId="4125FF39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Vypracoval</w:t>
      </w:r>
      <w:r w:rsidRPr="003F432D">
        <w:rPr>
          <w:rFonts w:ascii="Georgia" w:hAnsi="Georgia" w:cs="Arial"/>
          <w:sz w:val="20"/>
          <w:szCs w:val="20"/>
        </w:rPr>
        <w:tab/>
      </w:r>
      <w:r w:rsidR="00ED0AE1" w:rsidRPr="003F432D">
        <w:rPr>
          <w:rFonts w:ascii="Georgia" w:hAnsi="Georgia" w:cs="Arial"/>
          <w:sz w:val="20"/>
          <w:szCs w:val="20"/>
        </w:rPr>
        <w:tab/>
      </w:r>
      <w:r w:rsidR="00BA3D45">
        <w:rPr>
          <w:rFonts w:ascii="Georgia" w:hAnsi="Georgia" w:cs="Arial"/>
          <w:sz w:val="20"/>
          <w:szCs w:val="20"/>
        </w:rPr>
        <w:t>Mgr. Lucie Jelenová</w:t>
      </w:r>
    </w:p>
    <w:p w14:paraId="5BF02C0D" w14:textId="46DD3A61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Telefon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BA3D45" w:rsidRPr="00BA3D45">
        <w:rPr>
          <w:rFonts w:ascii="Georgia" w:hAnsi="Georgia" w:cs="Arial"/>
          <w:sz w:val="20"/>
          <w:szCs w:val="20"/>
        </w:rPr>
        <w:t>+420 599 410 436</w:t>
      </w:r>
      <w:r w:rsidR="00221C6A">
        <w:rPr>
          <w:rFonts w:ascii="Georgia" w:hAnsi="Georgia" w:cs="Arial"/>
          <w:sz w:val="20"/>
          <w:szCs w:val="20"/>
        </w:rPr>
        <w:t xml:space="preserve">; </w:t>
      </w:r>
      <w:r w:rsidR="00BA3D45" w:rsidRPr="00BA3D45">
        <w:rPr>
          <w:rFonts w:ascii="Georgia" w:hAnsi="Georgia" w:cs="Arial"/>
          <w:sz w:val="20"/>
          <w:szCs w:val="20"/>
        </w:rPr>
        <w:t>+ 420 722 971 926</w:t>
      </w:r>
    </w:p>
    <w:p w14:paraId="27D6D7D9" w14:textId="7AAB462F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E-mail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BA3D45">
        <w:rPr>
          <w:rFonts w:ascii="Georgia" w:hAnsi="Georgia" w:cs="Arial"/>
          <w:sz w:val="20"/>
          <w:szCs w:val="20"/>
        </w:rPr>
        <w:t>lucie.jelenova</w:t>
      </w:r>
      <w:r w:rsidR="003F432D" w:rsidRPr="003F432D">
        <w:rPr>
          <w:rFonts w:ascii="Georgia" w:hAnsi="Georgia" w:cs="Arial"/>
          <w:sz w:val="20"/>
          <w:szCs w:val="20"/>
        </w:rPr>
        <w:t>@</w:t>
      </w:r>
      <w:r w:rsidR="000521A4">
        <w:rPr>
          <w:rFonts w:ascii="Georgia" w:hAnsi="Georgia" w:cs="Arial"/>
          <w:sz w:val="20"/>
          <w:szCs w:val="20"/>
        </w:rPr>
        <w:t>slezska</w:t>
      </w:r>
      <w:r w:rsidR="003F432D" w:rsidRPr="003F432D">
        <w:rPr>
          <w:rFonts w:ascii="Georgia" w:hAnsi="Georgia" w:cs="Arial"/>
          <w:sz w:val="20"/>
          <w:szCs w:val="20"/>
        </w:rPr>
        <w:t>.cz</w:t>
      </w:r>
    </w:p>
    <w:p w14:paraId="78237399" w14:textId="77777777" w:rsidR="00D32F4E" w:rsidRPr="006A0F21" w:rsidRDefault="00D32F4E" w:rsidP="00ED0AE1">
      <w:pPr>
        <w:pStyle w:val="JVS1"/>
        <w:rPr>
          <w:rFonts w:ascii="Georgia" w:hAnsi="Georgia"/>
          <w:sz w:val="36"/>
          <w:szCs w:val="36"/>
        </w:rPr>
      </w:pPr>
    </w:p>
    <w:p w14:paraId="0316B7A3" w14:textId="77777777" w:rsidR="00D32F4E" w:rsidRDefault="00D32F4E" w:rsidP="00ED0AE1">
      <w:pPr>
        <w:pStyle w:val="JVS1"/>
        <w:rPr>
          <w:rFonts w:ascii="Georgia" w:hAnsi="Georgia"/>
          <w:sz w:val="36"/>
          <w:szCs w:val="36"/>
        </w:rPr>
      </w:pPr>
      <w:r w:rsidRPr="006A0F21">
        <w:rPr>
          <w:rFonts w:ascii="Georgia" w:hAnsi="Georgia"/>
          <w:sz w:val="36"/>
          <w:szCs w:val="36"/>
        </w:rPr>
        <w:t>TISKOVÁ ZPRÁVA</w:t>
      </w:r>
    </w:p>
    <w:p w14:paraId="39BFCA13" w14:textId="5B2AAF7B" w:rsidR="005C00F8" w:rsidRDefault="005C00F8" w:rsidP="00AD1872">
      <w:pPr>
        <w:jc w:val="both"/>
        <w:rPr>
          <w:rFonts w:ascii="Georgia" w:hAnsi="Georgia"/>
          <w:b/>
          <w:bCs/>
          <w:sz w:val="20"/>
          <w:szCs w:val="20"/>
        </w:rPr>
      </w:pPr>
      <w:r w:rsidRPr="005C00F8">
        <w:rPr>
          <w:rFonts w:ascii="Georgia" w:hAnsi="Georgia"/>
          <w:b/>
          <w:bCs/>
          <w:sz w:val="20"/>
          <w:szCs w:val="20"/>
        </w:rPr>
        <w:t>Slezská Ostrava zve na rodinn</w:t>
      </w:r>
      <w:r w:rsidR="00486FF0">
        <w:rPr>
          <w:rFonts w:ascii="Georgia" w:hAnsi="Georgia"/>
          <w:b/>
          <w:bCs/>
          <w:sz w:val="20"/>
          <w:szCs w:val="20"/>
        </w:rPr>
        <w:t>ý</w:t>
      </w:r>
      <w:r w:rsidRPr="005C00F8">
        <w:rPr>
          <w:rFonts w:ascii="Georgia" w:hAnsi="Georgia"/>
          <w:b/>
          <w:bCs/>
          <w:sz w:val="20"/>
          <w:szCs w:val="20"/>
        </w:rPr>
        <w:t xml:space="preserve"> festival</w:t>
      </w:r>
      <w:r w:rsidR="00486FF0">
        <w:rPr>
          <w:rFonts w:ascii="Georgia" w:hAnsi="Georgia"/>
          <w:b/>
          <w:bCs/>
          <w:sz w:val="20"/>
          <w:szCs w:val="20"/>
        </w:rPr>
        <w:t xml:space="preserve"> </w:t>
      </w:r>
      <w:proofErr w:type="spellStart"/>
      <w:r w:rsidRPr="005C00F8">
        <w:rPr>
          <w:rFonts w:ascii="Georgia" w:hAnsi="Georgia"/>
          <w:b/>
          <w:bCs/>
          <w:sz w:val="20"/>
          <w:szCs w:val="20"/>
        </w:rPr>
        <w:t>SlezskaFest</w:t>
      </w:r>
      <w:proofErr w:type="spellEnd"/>
    </w:p>
    <w:p w14:paraId="7734FA4B" w14:textId="77777777" w:rsidR="005C00F8" w:rsidRDefault="005C00F8" w:rsidP="00AD1872">
      <w:pPr>
        <w:jc w:val="both"/>
        <w:rPr>
          <w:rFonts w:ascii="Georgia" w:hAnsi="Georgia"/>
          <w:sz w:val="20"/>
          <w:szCs w:val="20"/>
        </w:rPr>
      </w:pPr>
    </w:p>
    <w:p w14:paraId="4529986C" w14:textId="79510EA8" w:rsidR="005C00F8" w:rsidRPr="005C00F8" w:rsidRDefault="0020348A" w:rsidP="005C00F8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</w:t>
      </w:r>
      <w:r w:rsidR="005C00F8" w:rsidRPr="005C00F8">
        <w:rPr>
          <w:rFonts w:ascii="Georgia" w:hAnsi="Georgia"/>
          <w:sz w:val="20"/>
          <w:szCs w:val="20"/>
        </w:rPr>
        <w:t xml:space="preserve">ěstský obvod Slezská Ostrava zve na 2. ročník rodinného festivalu </w:t>
      </w:r>
      <w:proofErr w:type="spellStart"/>
      <w:r w:rsidR="005C00F8" w:rsidRPr="005C00F8">
        <w:rPr>
          <w:rFonts w:ascii="Georgia" w:hAnsi="Georgia"/>
          <w:sz w:val="20"/>
          <w:szCs w:val="20"/>
        </w:rPr>
        <w:t>SlezskaFest</w:t>
      </w:r>
      <w:proofErr w:type="spellEnd"/>
      <w:r w:rsidR="005C00F8" w:rsidRPr="005C00F8">
        <w:rPr>
          <w:rFonts w:ascii="Georgia" w:hAnsi="Georgia"/>
          <w:sz w:val="20"/>
          <w:szCs w:val="20"/>
        </w:rPr>
        <w:t>, který se uskuteční v sobotu 30. května 2026 v areálu Slezskoostravsk</w:t>
      </w:r>
      <w:r w:rsidR="005C00F8">
        <w:rPr>
          <w:rFonts w:ascii="Georgia" w:hAnsi="Georgia"/>
          <w:sz w:val="20"/>
          <w:szCs w:val="20"/>
        </w:rPr>
        <w:t>ého</w:t>
      </w:r>
      <w:r w:rsidR="005C00F8" w:rsidRPr="005C00F8">
        <w:rPr>
          <w:rFonts w:ascii="Georgia" w:hAnsi="Georgia"/>
          <w:sz w:val="20"/>
          <w:szCs w:val="20"/>
        </w:rPr>
        <w:t xml:space="preserve"> hrad</w:t>
      </w:r>
      <w:r w:rsidR="005C00F8">
        <w:rPr>
          <w:rFonts w:ascii="Georgia" w:hAnsi="Georgia"/>
          <w:sz w:val="20"/>
          <w:szCs w:val="20"/>
        </w:rPr>
        <w:t>u</w:t>
      </w:r>
      <w:r w:rsidR="005C00F8" w:rsidRPr="005C00F8">
        <w:rPr>
          <w:rFonts w:ascii="Georgia" w:hAnsi="Georgia"/>
          <w:sz w:val="20"/>
          <w:szCs w:val="20"/>
        </w:rPr>
        <w:t xml:space="preserve"> a jeho okolí.</w:t>
      </w:r>
      <w:r>
        <w:rPr>
          <w:rFonts w:ascii="Georgia" w:hAnsi="Georgia"/>
          <w:sz w:val="20"/>
          <w:szCs w:val="20"/>
        </w:rPr>
        <w:t xml:space="preserve"> </w:t>
      </w:r>
    </w:p>
    <w:p w14:paraId="67C94C29" w14:textId="77777777" w:rsidR="005C00F8" w:rsidRPr="005C00F8" w:rsidRDefault="005C00F8" w:rsidP="005C00F8">
      <w:pPr>
        <w:jc w:val="both"/>
        <w:rPr>
          <w:rFonts w:ascii="Georgia" w:hAnsi="Georgia"/>
          <w:sz w:val="20"/>
          <w:szCs w:val="20"/>
        </w:rPr>
      </w:pPr>
    </w:p>
    <w:p w14:paraId="4A7D0BBD" w14:textId="7C45FB0F" w:rsidR="00C80B16" w:rsidRDefault="00486FF0" w:rsidP="005C00F8">
      <w:pPr>
        <w:jc w:val="both"/>
        <w:rPr>
          <w:rFonts w:ascii="Georgia" w:hAnsi="Georgia"/>
          <w:sz w:val="20"/>
          <w:szCs w:val="20"/>
        </w:rPr>
      </w:pPr>
      <w:r w:rsidRPr="00486FF0">
        <w:rPr>
          <w:rFonts w:ascii="Georgia" w:hAnsi="Georgia"/>
          <w:i/>
          <w:iCs/>
          <w:sz w:val="20"/>
          <w:szCs w:val="20"/>
        </w:rPr>
        <w:t>„</w:t>
      </w:r>
      <w:proofErr w:type="spellStart"/>
      <w:r w:rsidRPr="00486FF0">
        <w:rPr>
          <w:rFonts w:ascii="Georgia" w:hAnsi="Georgia"/>
          <w:i/>
          <w:iCs/>
          <w:sz w:val="20"/>
          <w:szCs w:val="20"/>
        </w:rPr>
        <w:t>SlezskaFest</w:t>
      </w:r>
      <w:proofErr w:type="spellEnd"/>
      <w:r w:rsidRPr="00486FF0">
        <w:rPr>
          <w:rFonts w:ascii="Georgia" w:hAnsi="Georgia"/>
          <w:i/>
          <w:iCs/>
          <w:sz w:val="20"/>
          <w:szCs w:val="20"/>
        </w:rPr>
        <w:t xml:space="preserve"> je rodinný festival, který propojuje generace a nabízí pestrý program pro děti i dospělé po celý den. I když jde teprve o druhý ročník </w:t>
      </w:r>
      <w:proofErr w:type="spellStart"/>
      <w:r w:rsidRPr="00486FF0">
        <w:rPr>
          <w:rFonts w:ascii="Georgia" w:hAnsi="Georgia"/>
          <w:i/>
          <w:iCs/>
          <w:sz w:val="20"/>
          <w:szCs w:val="20"/>
        </w:rPr>
        <w:t>SlezskaFestu</w:t>
      </w:r>
      <w:proofErr w:type="spellEnd"/>
      <w:r w:rsidRPr="00486FF0">
        <w:rPr>
          <w:rFonts w:ascii="Georgia" w:hAnsi="Georgia"/>
          <w:i/>
          <w:iCs/>
          <w:sz w:val="20"/>
          <w:szCs w:val="20"/>
        </w:rPr>
        <w:t>, navazujeme jím na devatenáctiletou tradici Dne Slezské, který byl mezi lidmi velmi oblíbený. Těší nás, že na tuto historii můžeme navázat a znovu nabídnout ve Slezské Ostravě den plný hudby, zábavy a společných zážitků</w:t>
      </w:r>
      <w:r w:rsidR="00B537E6">
        <w:rPr>
          <w:rFonts w:ascii="Georgia" w:hAnsi="Georgia"/>
          <w:i/>
          <w:iCs/>
          <w:sz w:val="20"/>
          <w:szCs w:val="20"/>
        </w:rPr>
        <w:t xml:space="preserve"> pro celé rodiny</w:t>
      </w:r>
      <w:r w:rsidRPr="00486FF0">
        <w:rPr>
          <w:rFonts w:ascii="Georgia" w:hAnsi="Georgia"/>
          <w:sz w:val="20"/>
          <w:szCs w:val="20"/>
        </w:rPr>
        <w:t>,“ uvedl místostarosta Roman Goryczka</w:t>
      </w:r>
      <w:r>
        <w:rPr>
          <w:rFonts w:ascii="Georgia" w:hAnsi="Georgia"/>
          <w:sz w:val="20"/>
          <w:szCs w:val="20"/>
        </w:rPr>
        <w:t>, který má v gesci oblast kultury</w:t>
      </w:r>
      <w:r w:rsidRPr="00486FF0">
        <w:rPr>
          <w:rFonts w:ascii="Georgia" w:hAnsi="Georgia"/>
          <w:sz w:val="20"/>
          <w:szCs w:val="20"/>
        </w:rPr>
        <w:t>.</w:t>
      </w:r>
    </w:p>
    <w:p w14:paraId="477F0054" w14:textId="77777777" w:rsidR="00486FF0" w:rsidRPr="005C00F8" w:rsidRDefault="00486FF0" w:rsidP="005C00F8">
      <w:pPr>
        <w:jc w:val="both"/>
        <w:rPr>
          <w:rFonts w:ascii="Georgia" w:hAnsi="Georgia"/>
          <w:sz w:val="20"/>
          <w:szCs w:val="20"/>
        </w:rPr>
      </w:pPr>
    </w:p>
    <w:p w14:paraId="16BDB69D" w14:textId="77777777" w:rsidR="00AA787A" w:rsidRPr="00AA787A" w:rsidRDefault="00AA787A" w:rsidP="00AA787A">
      <w:pPr>
        <w:jc w:val="both"/>
        <w:rPr>
          <w:rFonts w:ascii="Georgia" w:hAnsi="Georgia"/>
          <w:sz w:val="20"/>
          <w:szCs w:val="20"/>
        </w:rPr>
      </w:pPr>
      <w:r w:rsidRPr="00AA787A">
        <w:rPr>
          <w:rFonts w:ascii="Georgia" w:hAnsi="Georgia"/>
          <w:sz w:val="20"/>
          <w:szCs w:val="20"/>
        </w:rPr>
        <w:t xml:space="preserve">Program bude probíhat na dvou pódiích. Hlavní Slezska </w:t>
      </w:r>
      <w:proofErr w:type="spellStart"/>
      <w:r w:rsidRPr="00AA787A">
        <w:rPr>
          <w:rFonts w:ascii="Georgia" w:hAnsi="Georgia"/>
          <w:sz w:val="20"/>
          <w:szCs w:val="20"/>
        </w:rPr>
        <w:t>stage</w:t>
      </w:r>
      <w:proofErr w:type="spellEnd"/>
      <w:r w:rsidRPr="00AA787A">
        <w:rPr>
          <w:rFonts w:ascii="Georgia" w:hAnsi="Georgia"/>
          <w:sz w:val="20"/>
          <w:szCs w:val="20"/>
        </w:rPr>
        <w:t xml:space="preserve"> umístěná před hradem nabídne v dopoledních hodinách vystoupení pro děti. Na pódiu se představí oblíbení interpreti jako Karol a Kvído nebo dívčí skupina </w:t>
      </w:r>
      <w:proofErr w:type="spellStart"/>
      <w:r w:rsidRPr="00AA787A">
        <w:rPr>
          <w:rFonts w:ascii="Georgia" w:hAnsi="Georgia"/>
          <w:sz w:val="20"/>
          <w:szCs w:val="20"/>
        </w:rPr>
        <w:t>Lollipopz</w:t>
      </w:r>
      <w:proofErr w:type="spellEnd"/>
      <w:r w:rsidRPr="00AA787A">
        <w:rPr>
          <w:rFonts w:ascii="Georgia" w:hAnsi="Georgia"/>
          <w:sz w:val="20"/>
          <w:szCs w:val="20"/>
        </w:rPr>
        <w:t xml:space="preserve">. Na ně naváže odpolední a večerní hudební program, ve kterém vystoupí například </w:t>
      </w:r>
      <w:proofErr w:type="spellStart"/>
      <w:r w:rsidRPr="00AA787A">
        <w:rPr>
          <w:rFonts w:ascii="Georgia" w:hAnsi="Georgia"/>
          <w:sz w:val="20"/>
          <w:szCs w:val="20"/>
        </w:rPr>
        <w:t>Pokáč</w:t>
      </w:r>
      <w:proofErr w:type="spellEnd"/>
      <w:r w:rsidRPr="00AA787A">
        <w:rPr>
          <w:rFonts w:ascii="Georgia" w:hAnsi="Georgia"/>
          <w:sz w:val="20"/>
          <w:szCs w:val="20"/>
        </w:rPr>
        <w:t xml:space="preserve">, Slza, </w:t>
      </w:r>
      <w:proofErr w:type="spellStart"/>
      <w:r w:rsidRPr="00AA787A">
        <w:rPr>
          <w:rFonts w:ascii="Georgia" w:hAnsi="Georgia"/>
          <w:sz w:val="20"/>
          <w:szCs w:val="20"/>
        </w:rPr>
        <w:t>Lunetic</w:t>
      </w:r>
      <w:proofErr w:type="spellEnd"/>
      <w:r w:rsidRPr="00AA787A">
        <w:rPr>
          <w:rFonts w:ascii="Georgia" w:hAnsi="Georgia"/>
          <w:sz w:val="20"/>
          <w:szCs w:val="20"/>
        </w:rPr>
        <w:t xml:space="preserve">, Hodiny, Turbo nebo </w:t>
      </w:r>
      <w:proofErr w:type="spellStart"/>
      <w:r w:rsidRPr="00AA787A">
        <w:rPr>
          <w:rFonts w:ascii="Georgia" w:hAnsi="Georgia"/>
          <w:sz w:val="20"/>
          <w:szCs w:val="20"/>
        </w:rPr>
        <w:t>Queenie</w:t>
      </w:r>
      <w:proofErr w:type="spellEnd"/>
      <w:r w:rsidRPr="00AA787A">
        <w:rPr>
          <w:rFonts w:ascii="Georgia" w:hAnsi="Georgia"/>
          <w:sz w:val="20"/>
          <w:szCs w:val="20"/>
        </w:rPr>
        <w:t>.</w:t>
      </w:r>
    </w:p>
    <w:p w14:paraId="07135AD6" w14:textId="77777777" w:rsidR="00AA787A" w:rsidRPr="00AA787A" w:rsidRDefault="00AA787A" w:rsidP="00AA787A">
      <w:pPr>
        <w:jc w:val="both"/>
        <w:rPr>
          <w:rFonts w:ascii="Georgia" w:hAnsi="Georgia"/>
          <w:sz w:val="20"/>
          <w:szCs w:val="20"/>
        </w:rPr>
      </w:pPr>
    </w:p>
    <w:p w14:paraId="69DAB67C" w14:textId="20319F58" w:rsidR="00200A97" w:rsidRDefault="00AA787A" w:rsidP="00AA787A">
      <w:pPr>
        <w:jc w:val="both"/>
        <w:rPr>
          <w:rFonts w:ascii="Georgia" w:hAnsi="Georgia"/>
          <w:sz w:val="20"/>
          <w:szCs w:val="20"/>
        </w:rPr>
      </w:pPr>
      <w:r w:rsidRPr="00AA787A">
        <w:rPr>
          <w:rFonts w:ascii="Georgia" w:hAnsi="Georgia"/>
          <w:sz w:val="20"/>
          <w:szCs w:val="20"/>
        </w:rPr>
        <w:t xml:space="preserve">Druhá </w:t>
      </w:r>
      <w:proofErr w:type="spellStart"/>
      <w:r w:rsidRPr="00AA787A">
        <w:rPr>
          <w:rFonts w:ascii="Georgia" w:hAnsi="Georgia"/>
          <w:sz w:val="20"/>
          <w:szCs w:val="20"/>
        </w:rPr>
        <w:t>Fest</w:t>
      </w:r>
      <w:proofErr w:type="spellEnd"/>
      <w:r w:rsidRPr="00AA787A">
        <w:rPr>
          <w:rFonts w:ascii="Georgia" w:hAnsi="Georgia"/>
          <w:sz w:val="20"/>
          <w:szCs w:val="20"/>
        </w:rPr>
        <w:t xml:space="preserve"> </w:t>
      </w:r>
      <w:proofErr w:type="spellStart"/>
      <w:r w:rsidRPr="00AA787A">
        <w:rPr>
          <w:rFonts w:ascii="Georgia" w:hAnsi="Georgia"/>
          <w:sz w:val="20"/>
          <w:szCs w:val="20"/>
        </w:rPr>
        <w:t>stage</w:t>
      </w:r>
      <w:proofErr w:type="spellEnd"/>
      <w:r w:rsidRPr="00AA787A">
        <w:rPr>
          <w:rFonts w:ascii="Georgia" w:hAnsi="Georgia"/>
          <w:sz w:val="20"/>
          <w:szCs w:val="20"/>
        </w:rPr>
        <w:t xml:space="preserve"> uvnitř areálu přinese odpolední program pro děti, ve kterém se objeví </w:t>
      </w:r>
      <w:proofErr w:type="spellStart"/>
      <w:r w:rsidRPr="00AA787A">
        <w:rPr>
          <w:rFonts w:ascii="Georgia" w:hAnsi="Georgia"/>
          <w:sz w:val="20"/>
          <w:szCs w:val="20"/>
        </w:rPr>
        <w:t>Hopsalín</w:t>
      </w:r>
      <w:proofErr w:type="spellEnd"/>
      <w:r w:rsidRPr="00AA787A">
        <w:rPr>
          <w:rFonts w:ascii="Georgia" w:hAnsi="Georgia"/>
          <w:sz w:val="20"/>
          <w:szCs w:val="20"/>
        </w:rPr>
        <w:t>, Matěj Kodeš se svou bublinkovou show i Mimoni s talent show. Večer se prostor promění v taneční scénu, kde zahrají DJ</w:t>
      </w:r>
      <w:r w:rsidR="003C08DE">
        <w:rPr>
          <w:rFonts w:ascii="Georgia" w:hAnsi="Georgia"/>
          <w:sz w:val="20"/>
          <w:szCs w:val="20"/>
        </w:rPr>
        <w:t> </w:t>
      </w:r>
      <w:proofErr w:type="spellStart"/>
      <w:r w:rsidRPr="00AA787A">
        <w:rPr>
          <w:rFonts w:ascii="Georgia" w:hAnsi="Georgia"/>
          <w:sz w:val="20"/>
          <w:szCs w:val="20"/>
        </w:rPr>
        <w:t>Lowa</w:t>
      </w:r>
      <w:proofErr w:type="spellEnd"/>
      <w:r w:rsidRPr="00AA787A">
        <w:rPr>
          <w:rFonts w:ascii="Georgia" w:hAnsi="Georgia"/>
          <w:sz w:val="20"/>
          <w:szCs w:val="20"/>
        </w:rPr>
        <w:t>, ATMO music, DJ Andrea Pomeje a další interpreti, kteří zajistí hudební produkci až do brzkých ranních hodin.</w:t>
      </w:r>
    </w:p>
    <w:p w14:paraId="2AD8A517" w14:textId="77777777" w:rsidR="00AA787A" w:rsidRPr="005C00F8" w:rsidRDefault="00AA787A" w:rsidP="005C00F8">
      <w:pPr>
        <w:jc w:val="both"/>
        <w:rPr>
          <w:rFonts w:ascii="Georgia" w:hAnsi="Georgia"/>
          <w:sz w:val="20"/>
          <w:szCs w:val="20"/>
        </w:rPr>
      </w:pPr>
    </w:p>
    <w:p w14:paraId="37E41FAC" w14:textId="27F05399" w:rsidR="00200A97" w:rsidRPr="00200A97" w:rsidRDefault="005C00F8" w:rsidP="00200A97">
      <w:pPr>
        <w:jc w:val="both"/>
        <w:rPr>
          <w:rFonts w:ascii="Georgia" w:hAnsi="Georgia"/>
          <w:sz w:val="20"/>
          <w:szCs w:val="20"/>
        </w:rPr>
      </w:pPr>
      <w:r w:rsidRPr="005C00F8">
        <w:rPr>
          <w:rFonts w:ascii="Georgia" w:hAnsi="Georgia"/>
          <w:sz w:val="20"/>
          <w:szCs w:val="20"/>
        </w:rPr>
        <w:t xml:space="preserve">Součástí festivalu </w:t>
      </w:r>
      <w:r w:rsidR="00AA787A">
        <w:rPr>
          <w:rFonts w:ascii="Georgia" w:hAnsi="Georgia"/>
          <w:sz w:val="20"/>
          <w:szCs w:val="20"/>
        </w:rPr>
        <w:t>bude</w:t>
      </w:r>
      <w:r w:rsidRPr="005C00F8">
        <w:rPr>
          <w:rFonts w:ascii="Georgia" w:hAnsi="Georgia"/>
          <w:sz w:val="20"/>
          <w:szCs w:val="20"/>
        </w:rPr>
        <w:t xml:space="preserve"> také bohatý doprovodný program pro děti i dospěl</w:t>
      </w:r>
      <w:r w:rsidR="0020348A">
        <w:rPr>
          <w:rFonts w:ascii="Georgia" w:hAnsi="Georgia"/>
          <w:sz w:val="20"/>
          <w:szCs w:val="20"/>
        </w:rPr>
        <w:t>é</w:t>
      </w:r>
      <w:r w:rsidR="00200A97" w:rsidRPr="00200A97">
        <w:rPr>
          <w:rFonts w:ascii="Georgia" w:hAnsi="Georgia"/>
          <w:sz w:val="20"/>
          <w:szCs w:val="20"/>
        </w:rPr>
        <w:t>, herní zóna s deskovými hrami a</w:t>
      </w:r>
      <w:r w:rsidR="0020348A">
        <w:rPr>
          <w:rFonts w:ascii="Georgia" w:hAnsi="Georgia"/>
          <w:sz w:val="20"/>
          <w:szCs w:val="20"/>
        </w:rPr>
        <w:t> </w:t>
      </w:r>
      <w:r w:rsidR="00200A97" w:rsidRPr="00200A97">
        <w:rPr>
          <w:rFonts w:ascii="Georgia" w:hAnsi="Georgia"/>
          <w:sz w:val="20"/>
          <w:szCs w:val="20"/>
        </w:rPr>
        <w:t xml:space="preserve">hlavolamy, výtvarné dílny, lezení na bedny, šipky, 3D reality, workshop </w:t>
      </w:r>
      <w:proofErr w:type="spellStart"/>
      <w:r w:rsidR="00200A97" w:rsidRPr="00200A97">
        <w:rPr>
          <w:rFonts w:ascii="Georgia" w:hAnsi="Georgia"/>
          <w:sz w:val="20"/>
          <w:szCs w:val="20"/>
        </w:rPr>
        <w:t>parkouru</w:t>
      </w:r>
      <w:proofErr w:type="spellEnd"/>
      <w:r w:rsidR="00200A97" w:rsidRPr="00200A97">
        <w:rPr>
          <w:rFonts w:ascii="Georgia" w:hAnsi="Georgia"/>
          <w:sz w:val="20"/>
          <w:szCs w:val="20"/>
        </w:rPr>
        <w:t xml:space="preserve">, lezecká stěna a mnoha dalších aktivit, které jsou již v ceně vstupenky. </w:t>
      </w:r>
    </w:p>
    <w:p w14:paraId="04D49375" w14:textId="77777777" w:rsidR="005C00F8" w:rsidRPr="005C00F8" w:rsidRDefault="005C00F8" w:rsidP="005C00F8">
      <w:pPr>
        <w:jc w:val="both"/>
        <w:rPr>
          <w:rFonts w:ascii="Georgia" w:hAnsi="Georgia"/>
          <w:sz w:val="20"/>
          <w:szCs w:val="20"/>
        </w:rPr>
      </w:pPr>
    </w:p>
    <w:p w14:paraId="6A299963" w14:textId="77777777" w:rsidR="005C00F8" w:rsidRPr="005C00F8" w:rsidRDefault="005C00F8" w:rsidP="005C00F8">
      <w:pPr>
        <w:jc w:val="both"/>
        <w:rPr>
          <w:rFonts w:ascii="Georgia" w:hAnsi="Georgia"/>
          <w:sz w:val="20"/>
          <w:szCs w:val="20"/>
        </w:rPr>
      </w:pPr>
      <w:r w:rsidRPr="005C00F8">
        <w:rPr>
          <w:rFonts w:ascii="Georgia" w:hAnsi="Georgia"/>
          <w:sz w:val="20"/>
          <w:szCs w:val="20"/>
        </w:rPr>
        <w:t>V areálu nebudou chybět ani kolotoče, partnerské zóny a pestrá gastro nabídka, která doplní celodenní festivalovou atmosféru.</w:t>
      </w:r>
    </w:p>
    <w:p w14:paraId="630A688C" w14:textId="77777777" w:rsidR="005C00F8" w:rsidRPr="005C00F8" w:rsidRDefault="005C00F8" w:rsidP="005C00F8">
      <w:pPr>
        <w:jc w:val="both"/>
        <w:rPr>
          <w:rFonts w:ascii="Georgia" w:hAnsi="Georgia"/>
          <w:sz w:val="20"/>
          <w:szCs w:val="20"/>
        </w:rPr>
      </w:pPr>
    </w:p>
    <w:p w14:paraId="0810B75B" w14:textId="24D1563E" w:rsidR="005C00F8" w:rsidRDefault="0020348A" w:rsidP="005C00F8">
      <w:pPr>
        <w:jc w:val="both"/>
        <w:rPr>
          <w:rFonts w:ascii="Georgia" w:hAnsi="Georgia"/>
          <w:sz w:val="20"/>
          <w:szCs w:val="20"/>
        </w:rPr>
      </w:pPr>
      <w:r w:rsidRPr="0020348A">
        <w:rPr>
          <w:rFonts w:ascii="Georgia" w:hAnsi="Georgia"/>
          <w:sz w:val="20"/>
          <w:szCs w:val="20"/>
        </w:rPr>
        <w:t>„</w:t>
      </w:r>
      <w:r w:rsidRPr="0020348A">
        <w:rPr>
          <w:rFonts w:ascii="Georgia" w:hAnsi="Georgia"/>
          <w:i/>
          <w:iCs/>
          <w:sz w:val="20"/>
          <w:szCs w:val="20"/>
        </w:rPr>
        <w:t xml:space="preserve">Chceme, aby byl </w:t>
      </w:r>
      <w:proofErr w:type="spellStart"/>
      <w:r w:rsidRPr="0020348A">
        <w:rPr>
          <w:rFonts w:ascii="Georgia" w:hAnsi="Georgia"/>
          <w:i/>
          <w:iCs/>
          <w:sz w:val="20"/>
          <w:szCs w:val="20"/>
        </w:rPr>
        <w:t>SlezskaFest</w:t>
      </w:r>
      <w:proofErr w:type="spellEnd"/>
      <w:r w:rsidRPr="0020348A">
        <w:rPr>
          <w:rFonts w:ascii="Georgia" w:hAnsi="Georgia"/>
          <w:i/>
          <w:iCs/>
          <w:sz w:val="20"/>
          <w:szCs w:val="20"/>
        </w:rPr>
        <w:t xml:space="preserve"> cenově dostupný pro rodiny i jednotlivce, proto jsme ceny vstupného nastavili tak, aby si jej mohl dovolit co nejširší okruh návštěvníků</w:t>
      </w:r>
      <w:r w:rsidRPr="0020348A">
        <w:rPr>
          <w:rFonts w:ascii="Georgia" w:hAnsi="Georgia"/>
          <w:sz w:val="20"/>
          <w:szCs w:val="20"/>
        </w:rPr>
        <w:t>,“ doplnil starosta Richard Vereš.</w:t>
      </w:r>
    </w:p>
    <w:p w14:paraId="20B055D7" w14:textId="77777777" w:rsidR="0020348A" w:rsidRPr="005C00F8" w:rsidRDefault="0020348A" w:rsidP="005C00F8">
      <w:pPr>
        <w:jc w:val="both"/>
        <w:rPr>
          <w:rFonts w:ascii="Georgia" w:hAnsi="Georgia"/>
          <w:sz w:val="20"/>
          <w:szCs w:val="20"/>
        </w:rPr>
      </w:pPr>
    </w:p>
    <w:p w14:paraId="3A25AA18" w14:textId="030A3EE6" w:rsidR="005C00F8" w:rsidRDefault="0020348A" w:rsidP="0020348A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Výše vstupného v předprodeji </w:t>
      </w:r>
      <w:r w:rsidRPr="0020348A">
        <w:rPr>
          <w:rFonts w:ascii="Georgia" w:hAnsi="Georgia"/>
          <w:sz w:val="20"/>
          <w:szCs w:val="20"/>
        </w:rPr>
        <w:t>pro dospělé i mládež od 15 let činí 300 Kč, zvýhodněné rodinné vstupné pro</w:t>
      </w:r>
      <w:r w:rsidR="003C08DE">
        <w:rPr>
          <w:rFonts w:ascii="Georgia" w:hAnsi="Georgia"/>
          <w:sz w:val="20"/>
          <w:szCs w:val="20"/>
        </w:rPr>
        <w:t> </w:t>
      </w:r>
      <w:r w:rsidRPr="0020348A">
        <w:rPr>
          <w:rFonts w:ascii="Georgia" w:hAnsi="Georgia"/>
          <w:sz w:val="20"/>
          <w:szCs w:val="20"/>
        </w:rPr>
        <w:t>dva</w:t>
      </w:r>
      <w:r w:rsidR="003C08DE">
        <w:rPr>
          <w:rFonts w:ascii="Georgia" w:hAnsi="Georgia"/>
          <w:sz w:val="20"/>
          <w:szCs w:val="20"/>
        </w:rPr>
        <w:t> </w:t>
      </w:r>
      <w:r w:rsidRPr="0020348A">
        <w:rPr>
          <w:rFonts w:ascii="Georgia" w:hAnsi="Georgia"/>
          <w:sz w:val="20"/>
          <w:szCs w:val="20"/>
        </w:rPr>
        <w:t>dospělé a dvě děti do 15 let je 600 Kč.</w:t>
      </w:r>
      <w:r>
        <w:rPr>
          <w:rFonts w:ascii="Georgia" w:hAnsi="Georgia"/>
          <w:sz w:val="20"/>
          <w:szCs w:val="20"/>
        </w:rPr>
        <w:t xml:space="preserve"> </w:t>
      </w:r>
      <w:r w:rsidRPr="0020348A">
        <w:rPr>
          <w:rFonts w:ascii="Georgia" w:hAnsi="Georgia"/>
          <w:sz w:val="20"/>
          <w:szCs w:val="20"/>
        </w:rPr>
        <w:t>Děti do 7 let mají vstup zdarma, a to v doprovodu dospělé osoby s</w:t>
      </w:r>
      <w:r w:rsidR="003C08DE">
        <w:rPr>
          <w:rFonts w:ascii="Georgia" w:hAnsi="Georgia"/>
          <w:sz w:val="20"/>
          <w:szCs w:val="20"/>
        </w:rPr>
        <w:t> </w:t>
      </w:r>
      <w:r w:rsidRPr="0020348A">
        <w:rPr>
          <w:rFonts w:ascii="Georgia" w:hAnsi="Georgia"/>
          <w:sz w:val="20"/>
          <w:szCs w:val="20"/>
        </w:rPr>
        <w:t>platnou vstupenkou. Pro děti od 7 do 15 let je vstupné 50 Kč, přičemž tuto vstupenku je možné zakoupit pouze současně s nákupem vstupenky pro dospělého. Ke každé vstupence lze přikoupit až tři dětské vstupenky.</w:t>
      </w:r>
    </w:p>
    <w:p w14:paraId="1B300164" w14:textId="77777777" w:rsidR="0020348A" w:rsidRPr="005C00F8" w:rsidRDefault="0020348A" w:rsidP="005C00F8">
      <w:pPr>
        <w:jc w:val="both"/>
        <w:rPr>
          <w:rFonts w:ascii="Georgia" w:hAnsi="Georgia"/>
          <w:sz w:val="20"/>
          <w:szCs w:val="20"/>
        </w:rPr>
      </w:pPr>
    </w:p>
    <w:p w14:paraId="26E580E6" w14:textId="17A1945F" w:rsidR="00200A97" w:rsidRPr="00200A97" w:rsidRDefault="00200A97" w:rsidP="00200A97">
      <w:pPr>
        <w:jc w:val="both"/>
        <w:rPr>
          <w:rFonts w:ascii="Georgia" w:hAnsi="Georgia"/>
          <w:sz w:val="20"/>
          <w:szCs w:val="20"/>
        </w:rPr>
      </w:pPr>
      <w:r w:rsidRPr="00200A97">
        <w:rPr>
          <w:rFonts w:ascii="Georgia" w:hAnsi="Georgia"/>
          <w:sz w:val="20"/>
          <w:szCs w:val="20"/>
        </w:rPr>
        <w:t>Více informací o programu</w:t>
      </w:r>
      <w:r>
        <w:rPr>
          <w:rFonts w:ascii="Georgia" w:hAnsi="Georgia"/>
          <w:sz w:val="20"/>
          <w:szCs w:val="20"/>
        </w:rPr>
        <w:t xml:space="preserve"> </w:t>
      </w:r>
      <w:r w:rsidRPr="00200A97">
        <w:rPr>
          <w:rFonts w:ascii="Georgia" w:hAnsi="Georgia"/>
          <w:sz w:val="20"/>
          <w:szCs w:val="20"/>
        </w:rPr>
        <w:t xml:space="preserve">včetně možnosti zakoupení vstupenek, je k dispozici na webových stránkách </w:t>
      </w:r>
      <w:hyperlink r:id="rId7" w:history="1">
        <w:r w:rsidRPr="001679D6">
          <w:rPr>
            <w:rStyle w:val="Hypertextovodkaz"/>
            <w:rFonts w:ascii="Georgia" w:hAnsi="Georgia"/>
            <w:sz w:val="20"/>
            <w:szCs w:val="20"/>
          </w:rPr>
          <w:t>www.slezskafest.cz</w:t>
        </w:r>
      </w:hyperlink>
      <w:r w:rsidR="003C08DE">
        <w:rPr>
          <w:rFonts w:ascii="Georgia" w:hAnsi="Georgia"/>
          <w:sz w:val="20"/>
          <w:szCs w:val="20"/>
        </w:rPr>
        <w:t xml:space="preserve">. </w:t>
      </w:r>
      <w:proofErr w:type="spellStart"/>
      <w:r w:rsidR="003C08DE">
        <w:rPr>
          <w:rFonts w:ascii="Georgia" w:hAnsi="Georgia"/>
          <w:sz w:val="20"/>
          <w:szCs w:val="20"/>
        </w:rPr>
        <w:t>Aftermovie</w:t>
      </w:r>
      <w:proofErr w:type="spellEnd"/>
      <w:r w:rsidR="003C08DE">
        <w:rPr>
          <w:rFonts w:ascii="Georgia" w:hAnsi="Georgia"/>
          <w:sz w:val="20"/>
          <w:szCs w:val="20"/>
        </w:rPr>
        <w:t xml:space="preserve"> ze </w:t>
      </w:r>
      <w:proofErr w:type="spellStart"/>
      <w:r w:rsidR="003C08DE">
        <w:rPr>
          <w:rFonts w:ascii="Georgia" w:hAnsi="Georgia"/>
          <w:sz w:val="20"/>
          <w:szCs w:val="20"/>
        </w:rPr>
        <w:t>SlezskaFestu</w:t>
      </w:r>
      <w:proofErr w:type="spellEnd"/>
      <w:r w:rsidR="003C08DE">
        <w:rPr>
          <w:rFonts w:ascii="Georgia" w:hAnsi="Georgia"/>
          <w:sz w:val="20"/>
          <w:szCs w:val="20"/>
        </w:rPr>
        <w:t xml:space="preserve"> 2025 je ke shlédnutí zde:</w:t>
      </w:r>
      <w:r w:rsidR="00FC669A">
        <w:rPr>
          <w:rFonts w:ascii="Georgia" w:hAnsi="Georgia"/>
          <w:sz w:val="20"/>
          <w:szCs w:val="20"/>
        </w:rPr>
        <w:t> </w:t>
      </w:r>
      <w:hyperlink r:id="rId8" w:history="1">
        <w:r w:rsidR="00420E68" w:rsidRPr="001679D6">
          <w:rPr>
            <w:rStyle w:val="Hypertextovodkaz"/>
            <w:rFonts w:ascii="Georgia" w:hAnsi="Georgia"/>
            <w:sz w:val="20"/>
            <w:szCs w:val="20"/>
          </w:rPr>
          <w:t>https://www.youtube.com/watch?v=jQdQUN9at_w</w:t>
        </w:r>
      </w:hyperlink>
      <w:r w:rsidR="00FC669A">
        <w:rPr>
          <w:rFonts w:ascii="Georgia" w:hAnsi="Georgia"/>
          <w:sz w:val="20"/>
          <w:szCs w:val="20"/>
        </w:rPr>
        <w:t>.</w:t>
      </w:r>
    </w:p>
    <w:p w14:paraId="15DCAB25" w14:textId="0CE6B219" w:rsidR="0020348A" w:rsidRPr="0020348A" w:rsidRDefault="0020348A" w:rsidP="0020348A">
      <w:pPr>
        <w:jc w:val="both"/>
        <w:rPr>
          <w:rFonts w:ascii="Georgia" w:hAnsi="Georgia"/>
          <w:sz w:val="20"/>
          <w:szCs w:val="20"/>
        </w:rPr>
      </w:pPr>
    </w:p>
    <w:sectPr w:rsidR="0020348A" w:rsidRPr="0020348A" w:rsidSect="003515A0">
      <w:headerReference w:type="default" r:id="rId9"/>
      <w:footerReference w:type="default" r:id="rId10"/>
      <w:pgSz w:w="11906" w:h="16838"/>
      <w:pgMar w:top="1751" w:right="1106" w:bottom="1418" w:left="1134" w:header="53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CC0EB" w14:textId="77777777" w:rsidR="00262BB4" w:rsidRDefault="00262BB4">
      <w:r>
        <w:separator/>
      </w:r>
    </w:p>
    <w:p w14:paraId="1A71D93B" w14:textId="77777777" w:rsidR="00262BB4" w:rsidRDefault="00262BB4"/>
  </w:endnote>
  <w:endnote w:type="continuationSeparator" w:id="0">
    <w:p w14:paraId="5D5EF092" w14:textId="77777777" w:rsidR="00262BB4" w:rsidRDefault="00262BB4">
      <w:r>
        <w:continuationSeparator/>
      </w:r>
    </w:p>
    <w:p w14:paraId="1E40075A" w14:textId="77777777" w:rsidR="00262BB4" w:rsidRDefault="00262B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imbus Roman No9 L">
    <w:altName w:val="Yu Gothic"/>
    <w:charset w:val="8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6984" w14:textId="1C4480BE" w:rsidR="00ED0AE1" w:rsidRDefault="000F40C6" w:rsidP="00ED0AE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03FDA2F" wp14:editId="6BD317CA">
          <wp:simplePos x="0" y="0"/>
          <wp:positionH relativeFrom="column">
            <wp:posOffset>4365625</wp:posOffset>
          </wp:positionH>
          <wp:positionV relativeFrom="paragraph">
            <wp:posOffset>-104140</wp:posOffset>
          </wp:positionV>
          <wp:extent cx="1754505" cy="42989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42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1A4">
      <w:rPr>
        <w:rStyle w:val="slostrnky"/>
        <w:rFonts w:cs="Arial"/>
        <w:color w:val="003C69"/>
        <w:sz w:val="16"/>
      </w:rPr>
      <w:t>Těšínská 138/35</w:t>
    </w:r>
    <w:r w:rsidR="00ED0AE1">
      <w:rPr>
        <w:rStyle w:val="slostrnky"/>
        <w:rFonts w:cs="Arial"/>
        <w:color w:val="003C69"/>
        <w:sz w:val="16"/>
      </w:rPr>
      <w:t>, 7</w:t>
    </w:r>
    <w:r w:rsidR="000521A4">
      <w:rPr>
        <w:rStyle w:val="slostrnky"/>
        <w:rFonts w:cs="Arial"/>
        <w:color w:val="003C69"/>
        <w:sz w:val="16"/>
      </w:rPr>
      <w:t>10</w:t>
    </w:r>
    <w:r w:rsidR="00ED0AE1">
      <w:rPr>
        <w:rStyle w:val="slostrnky"/>
        <w:rFonts w:cs="Arial"/>
        <w:color w:val="003C69"/>
        <w:sz w:val="16"/>
      </w:rPr>
      <w:t xml:space="preserve"> </w:t>
    </w:r>
    <w:r w:rsidR="000521A4">
      <w:rPr>
        <w:rStyle w:val="slostrnky"/>
        <w:rFonts w:cs="Arial"/>
        <w:color w:val="003C69"/>
        <w:sz w:val="16"/>
      </w:rPr>
      <w:t>16</w:t>
    </w:r>
    <w:r w:rsidR="00ED0AE1">
      <w:rPr>
        <w:rStyle w:val="slostrnky"/>
        <w:rFonts w:cs="Arial"/>
        <w:color w:val="003C69"/>
        <w:sz w:val="16"/>
      </w:rPr>
      <w:t xml:space="preserve"> Ostrava</w:t>
    </w:r>
    <w:r w:rsidR="00ED0AE1">
      <w:rPr>
        <w:rStyle w:val="slostrnky"/>
        <w:rFonts w:cs="Arial"/>
        <w:color w:val="003C69"/>
        <w:sz w:val="16"/>
      </w:rPr>
      <w:tab/>
    </w:r>
    <w:r w:rsidR="00ED0AE1">
      <w:rPr>
        <w:rStyle w:val="slostrnky"/>
        <w:rFonts w:cs="Arial"/>
        <w:b/>
        <w:color w:val="003C69"/>
        <w:sz w:val="16"/>
      </w:rPr>
      <w:t>IČ</w:t>
    </w:r>
    <w:r w:rsidR="00ED0AE1">
      <w:rPr>
        <w:rStyle w:val="slostrnky"/>
        <w:rFonts w:cs="Arial"/>
        <w:color w:val="003C69"/>
        <w:sz w:val="16"/>
      </w:rPr>
      <w:t xml:space="preserve"> 00845 451 </w:t>
    </w:r>
    <w:r w:rsidR="00ED0AE1">
      <w:rPr>
        <w:rStyle w:val="slostrnky"/>
        <w:rFonts w:cs="Arial"/>
        <w:b/>
        <w:color w:val="003C69"/>
        <w:sz w:val="16"/>
      </w:rPr>
      <w:t>DIČ</w:t>
    </w:r>
    <w:r w:rsidR="00ED0AE1">
      <w:rPr>
        <w:rStyle w:val="slostrnky"/>
        <w:rFonts w:cs="Arial"/>
        <w:color w:val="003C69"/>
        <w:sz w:val="16"/>
      </w:rPr>
      <w:t xml:space="preserve"> CZ 00845 451</w:t>
    </w:r>
  </w:p>
  <w:p w14:paraId="6D0C0709" w14:textId="5A9712B9" w:rsidR="00ED0AE1" w:rsidRPr="000521A4" w:rsidRDefault="00ED0AE1" w:rsidP="000521A4">
    <w:pPr>
      <w:pStyle w:val="Zpat"/>
      <w:tabs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>
      <w:rPr>
        <w:rStyle w:val="slostrnky"/>
        <w:rFonts w:cs="Arial"/>
        <w:b/>
        <w:color w:val="003C69"/>
        <w:sz w:val="16"/>
      </w:rPr>
      <w:t>www.</w:t>
    </w:r>
    <w:r w:rsidR="000521A4">
      <w:rPr>
        <w:rStyle w:val="slostrnky"/>
        <w:rFonts w:cs="Arial"/>
        <w:b/>
        <w:color w:val="003C69"/>
        <w:sz w:val="16"/>
      </w:rPr>
      <w:t>slezska</w:t>
    </w:r>
    <w:r>
      <w:rPr>
        <w:rStyle w:val="slostrnky"/>
        <w:rFonts w:cs="Arial"/>
        <w:b/>
        <w:color w:val="003C69"/>
        <w:sz w:val="16"/>
      </w:rPr>
      <w:t>.cz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</w:t>
    </w:r>
    <w:r w:rsidR="000521A4" w:rsidRPr="000521A4">
      <w:rPr>
        <w:rStyle w:val="slostrnky"/>
        <w:rFonts w:cs="Arial"/>
        <w:color w:val="003C69"/>
        <w:sz w:val="16"/>
      </w:rPr>
      <w:t>19-1649322359/0800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9846" w14:textId="77777777" w:rsidR="00262BB4" w:rsidRDefault="00262BB4">
      <w:r>
        <w:separator/>
      </w:r>
    </w:p>
    <w:p w14:paraId="4EFC90D7" w14:textId="77777777" w:rsidR="00262BB4" w:rsidRDefault="00262BB4"/>
  </w:footnote>
  <w:footnote w:type="continuationSeparator" w:id="0">
    <w:p w14:paraId="1928AAC2" w14:textId="77777777" w:rsidR="00262BB4" w:rsidRDefault="00262BB4">
      <w:r>
        <w:continuationSeparator/>
      </w:r>
    </w:p>
    <w:p w14:paraId="482B8435" w14:textId="77777777" w:rsidR="00262BB4" w:rsidRDefault="00262B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2055" w14:textId="77777777" w:rsidR="000521A4" w:rsidRDefault="000521A4" w:rsidP="00ED0AE1">
    <w:pPr>
      <w:pStyle w:val="Zhlav"/>
      <w:rPr>
        <w:noProof/>
      </w:rPr>
    </w:pPr>
  </w:p>
  <w:p w14:paraId="5761622F" w14:textId="4DC566A6" w:rsidR="00A008BC" w:rsidRDefault="000F40C6" w:rsidP="00ED0AE1">
    <w:pPr>
      <w:pStyle w:val="Zhlav"/>
    </w:pPr>
    <w:r>
      <w:rPr>
        <w:noProof/>
      </w:rPr>
      <w:drawing>
        <wp:inline distT="0" distB="0" distL="0" distR="0" wp14:anchorId="14AB4117" wp14:editId="190772A2">
          <wp:extent cx="6138545" cy="2387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854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DC"/>
    <w:rsid w:val="000058F9"/>
    <w:rsid w:val="00006585"/>
    <w:rsid w:val="00006FE7"/>
    <w:rsid w:val="000075FD"/>
    <w:rsid w:val="00007973"/>
    <w:rsid w:val="0001047B"/>
    <w:rsid w:val="00011408"/>
    <w:rsid w:val="00021B0D"/>
    <w:rsid w:val="00023543"/>
    <w:rsid w:val="00024511"/>
    <w:rsid w:val="00025016"/>
    <w:rsid w:val="00027D8D"/>
    <w:rsid w:val="00032818"/>
    <w:rsid w:val="00033F25"/>
    <w:rsid w:val="00045474"/>
    <w:rsid w:val="000521A4"/>
    <w:rsid w:val="00052DDF"/>
    <w:rsid w:val="00057FBF"/>
    <w:rsid w:val="00087786"/>
    <w:rsid w:val="00087DD1"/>
    <w:rsid w:val="0009000B"/>
    <w:rsid w:val="00093F6F"/>
    <w:rsid w:val="000A2660"/>
    <w:rsid w:val="000A4F60"/>
    <w:rsid w:val="000C4D30"/>
    <w:rsid w:val="000C61D4"/>
    <w:rsid w:val="000C7289"/>
    <w:rsid w:val="000D061D"/>
    <w:rsid w:val="000D1165"/>
    <w:rsid w:val="000F12F2"/>
    <w:rsid w:val="000F40C6"/>
    <w:rsid w:val="000F4896"/>
    <w:rsid w:val="000F5266"/>
    <w:rsid w:val="0012541A"/>
    <w:rsid w:val="00130B77"/>
    <w:rsid w:val="00130C79"/>
    <w:rsid w:val="00136E0D"/>
    <w:rsid w:val="00141931"/>
    <w:rsid w:val="00154B35"/>
    <w:rsid w:val="00157D3F"/>
    <w:rsid w:val="00164785"/>
    <w:rsid w:val="001675D3"/>
    <w:rsid w:val="00173120"/>
    <w:rsid w:val="00173BA4"/>
    <w:rsid w:val="00177353"/>
    <w:rsid w:val="00181682"/>
    <w:rsid w:val="00195BFE"/>
    <w:rsid w:val="00196C35"/>
    <w:rsid w:val="001A3C10"/>
    <w:rsid w:val="001B008E"/>
    <w:rsid w:val="001B58E9"/>
    <w:rsid w:val="001C24B0"/>
    <w:rsid w:val="001E01DD"/>
    <w:rsid w:val="001E02A4"/>
    <w:rsid w:val="001E1C75"/>
    <w:rsid w:val="00200A97"/>
    <w:rsid w:val="0020348A"/>
    <w:rsid w:val="00205A85"/>
    <w:rsid w:val="00206CB2"/>
    <w:rsid w:val="002111DE"/>
    <w:rsid w:val="00221C6A"/>
    <w:rsid w:val="002241F9"/>
    <w:rsid w:val="00226C2D"/>
    <w:rsid w:val="00235BCC"/>
    <w:rsid w:val="0023761D"/>
    <w:rsid w:val="002378F3"/>
    <w:rsid w:val="00237FC6"/>
    <w:rsid w:val="00241DE2"/>
    <w:rsid w:val="00242503"/>
    <w:rsid w:val="00262BB4"/>
    <w:rsid w:val="0026466D"/>
    <w:rsid w:val="00276492"/>
    <w:rsid w:val="002824B0"/>
    <w:rsid w:val="00283FCC"/>
    <w:rsid w:val="00294BB6"/>
    <w:rsid w:val="002B21A5"/>
    <w:rsid w:val="002B6640"/>
    <w:rsid w:val="002C6CA3"/>
    <w:rsid w:val="002D28E1"/>
    <w:rsid w:val="002D6FB3"/>
    <w:rsid w:val="002D7525"/>
    <w:rsid w:val="002F4AB2"/>
    <w:rsid w:val="002F593E"/>
    <w:rsid w:val="002F72CB"/>
    <w:rsid w:val="002F7B39"/>
    <w:rsid w:val="003009E2"/>
    <w:rsid w:val="0030136E"/>
    <w:rsid w:val="00302931"/>
    <w:rsid w:val="003100D8"/>
    <w:rsid w:val="003135FD"/>
    <w:rsid w:val="00314266"/>
    <w:rsid w:val="0032075A"/>
    <w:rsid w:val="00321A09"/>
    <w:rsid w:val="00330970"/>
    <w:rsid w:val="003318D2"/>
    <w:rsid w:val="00333D51"/>
    <w:rsid w:val="0033654D"/>
    <w:rsid w:val="0034579D"/>
    <w:rsid w:val="00351505"/>
    <w:rsid w:val="003515A0"/>
    <w:rsid w:val="00355529"/>
    <w:rsid w:val="00357665"/>
    <w:rsid w:val="00375EEC"/>
    <w:rsid w:val="003835B6"/>
    <w:rsid w:val="003A6EF5"/>
    <w:rsid w:val="003B3FF7"/>
    <w:rsid w:val="003C08DE"/>
    <w:rsid w:val="003D1FFF"/>
    <w:rsid w:val="003D5F07"/>
    <w:rsid w:val="003F0C63"/>
    <w:rsid w:val="003F3924"/>
    <w:rsid w:val="003F432D"/>
    <w:rsid w:val="00401EE8"/>
    <w:rsid w:val="00404DB7"/>
    <w:rsid w:val="00405CF5"/>
    <w:rsid w:val="00411078"/>
    <w:rsid w:val="00411F00"/>
    <w:rsid w:val="00416F17"/>
    <w:rsid w:val="00420E68"/>
    <w:rsid w:val="00441BD7"/>
    <w:rsid w:val="00441D04"/>
    <w:rsid w:val="004444B4"/>
    <w:rsid w:val="0044728C"/>
    <w:rsid w:val="004473BB"/>
    <w:rsid w:val="00455867"/>
    <w:rsid w:val="004713E9"/>
    <w:rsid w:val="0047711E"/>
    <w:rsid w:val="00477F1C"/>
    <w:rsid w:val="00486FF0"/>
    <w:rsid w:val="0048743E"/>
    <w:rsid w:val="00487C24"/>
    <w:rsid w:val="004A0643"/>
    <w:rsid w:val="004A3BF1"/>
    <w:rsid w:val="004B146A"/>
    <w:rsid w:val="004C20CC"/>
    <w:rsid w:val="004C4E9F"/>
    <w:rsid w:val="004D00FE"/>
    <w:rsid w:val="004D13D4"/>
    <w:rsid w:val="004D1E51"/>
    <w:rsid w:val="004F5075"/>
    <w:rsid w:val="00503530"/>
    <w:rsid w:val="00535535"/>
    <w:rsid w:val="00552BF8"/>
    <w:rsid w:val="00555BC6"/>
    <w:rsid w:val="005624AF"/>
    <w:rsid w:val="00563AD7"/>
    <w:rsid w:val="00564A20"/>
    <w:rsid w:val="00565330"/>
    <w:rsid w:val="00567A32"/>
    <w:rsid w:val="00572C78"/>
    <w:rsid w:val="00594E82"/>
    <w:rsid w:val="005A3614"/>
    <w:rsid w:val="005C00F8"/>
    <w:rsid w:val="005C528D"/>
    <w:rsid w:val="005D7378"/>
    <w:rsid w:val="005F03A0"/>
    <w:rsid w:val="005F1173"/>
    <w:rsid w:val="005F2C3C"/>
    <w:rsid w:val="005F553C"/>
    <w:rsid w:val="005F6225"/>
    <w:rsid w:val="00615616"/>
    <w:rsid w:val="00617138"/>
    <w:rsid w:val="00627515"/>
    <w:rsid w:val="00672268"/>
    <w:rsid w:val="00681AD9"/>
    <w:rsid w:val="006877D1"/>
    <w:rsid w:val="006879B1"/>
    <w:rsid w:val="006915F4"/>
    <w:rsid w:val="0069217E"/>
    <w:rsid w:val="006A4F1B"/>
    <w:rsid w:val="006A6309"/>
    <w:rsid w:val="006B2485"/>
    <w:rsid w:val="006C5B34"/>
    <w:rsid w:val="006D2D02"/>
    <w:rsid w:val="006F52A7"/>
    <w:rsid w:val="00705261"/>
    <w:rsid w:val="00710DC5"/>
    <w:rsid w:val="007211B7"/>
    <w:rsid w:val="00725394"/>
    <w:rsid w:val="0072688B"/>
    <w:rsid w:val="00726ABC"/>
    <w:rsid w:val="00726F1D"/>
    <w:rsid w:val="00732DE5"/>
    <w:rsid w:val="00734141"/>
    <w:rsid w:val="00740979"/>
    <w:rsid w:val="00742207"/>
    <w:rsid w:val="007447AF"/>
    <w:rsid w:val="00745E68"/>
    <w:rsid w:val="00750055"/>
    <w:rsid w:val="00761ECF"/>
    <w:rsid w:val="00762331"/>
    <w:rsid w:val="0076645A"/>
    <w:rsid w:val="007665FF"/>
    <w:rsid w:val="0077262D"/>
    <w:rsid w:val="007813EE"/>
    <w:rsid w:val="00785C27"/>
    <w:rsid w:val="00786571"/>
    <w:rsid w:val="00787544"/>
    <w:rsid w:val="00794DEA"/>
    <w:rsid w:val="007A77A2"/>
    <w:rsid w:val="007B0B52"/>
    <w:rsid w:val="007B797F"/>
    <w:rsid w:val="007C0277"/>
    <w:rsid w:val="007C110F"/>
    <w:rsid w:val="007C14DF"/>
    <w:rsid w:val="007D1CC4"/>
    <w:rsid w:val="007D2C9F"/>
    <w:rsid w:val="007E3F44"/>
    <w:rsid w:val="007E646E"/>
    <w:rsid w:val="007F4115"/>
    <w:rsid w:val="00803C85"/>
    <w:rsid w:val="00804CEA"/>
    <w:rsid w:val="0081487D"/>
    <w:rsid w:val="00820C7C"/>
    <w:rsid w:val="008210F4"/>
    <w:rsid w:val="0082338D"/>
    <w:rsid w:val="00833551"/>
    <w:rsid w:val="0084021A"/>
    <w:rsid w:val="008412B5"/>
    <w:rsid w:val="00841E5A"/>
    <w:rsid w:val="00845B42"/>
    <w:rsid w:val="00851975"/>
    <w:rsid w:val="00854B52"/>
    <w:rsid w:val="0085536F"/>
    <w:rsid w:val="008602DB"/>
    <w:rsid w:val="00861363"/>
    <w:rsid w:val="00863C7A"/>
    <w:rsid w:val="0086798B"/>
    <w:rsid w:val="00871556"/>
    <w:rsid w:val="00886877"/>
    <w:rsid w:val="008A5124"/>
    <w:rsid w:val="008A5262"/>
    <w:rsid w:val="008B3DF8"/>
    <w:rsid w:val="008B6329"/>
    <w:rsid w:val="008C766C"/>
    <w:rsid w:val="008C77F7"/>
    <w:rsid w:val="008C7AE9"/>
    <w:rsid w:val="008D6026"/>
    <w:rsid w:val="008E599C"/>
    <w:rsid w:val="0090195E"/>
    <w:rsid w:val="00906ED3"/>
    <w:rsid w:val="00911F42"/>
    <w:rsid w:val="00915A79"/>
    <w:rsid w:val="00925C88"/>
    <w:rsid w:val="00937B0A"/>
    <w:rsid w:val="00953304"/>
    <w:rsid w:val="00956262"/>
    <w:rsid w:val="009575CF"/>
    <w:rsid w:val="00960FF5"/>
    <w:rsid w:val="00963322"/>
    <w:rsid w:val="0097089D"/>
    <w:rsid w:val="00972DE4"/>
    <w:rsid w:val="00973009"/>
    <w:rsid w:val="00977839"/>
    <w:rsid w:val="00980E6C"/>
    <w:rsid w:val="009835DE"/>
    <w:rsid w:val="0099578B"/>
    <w:rsid w:val="009A3E15"/>
    <w:rsid w:val="009B23DF"/>
    <w:rsid w:val="009B308C"/>
    <w:rsid w:val="009B381E"/>
    <w:rsid w:val="009C1433"/>
    <w:rsid w:val="009C1C25"/>
    <w:rsid w:val="009C2F4C"/>
    <w:rsid w:val="009C72F7"/>
    <w:rsid w:val="009D04BE"/>
    <w:rsid w:val="009D1E02"/>
    <w:rsid w:val="009D75FD"/>
    <w:rsid w:val="009D786A"/>
    <w:rsid w:val="009E04B6"/>
    <w:rsid w:val="009E4356"/>
    <w:rsid w:val="009E7FE9"/>
    <w:rsid w:val="009F452F"/>
    <w:rsid w:val="009F7240"/>
    <w:rsid w:val="00A008BC"/>
    <w:rsid w:val="00A0194F"/>
    <w:rsid w:val="00A0238E"/>
    <w:rsid w:val="00A02A64"/>
    <w:rsid w:val="00A060CC"/>
    <w:rsid w:val="00A07595"/>
    <w:rsid w:val="00A11AAE"/>
    <w:rsid w:val="00A11EF5"/>
    <w:rsid w:val="00A1361E"/>
    <w:rsid w:val="00A1633C"/>
    <w:rsid w:val="00A23C79"/>
    <w:rsid w:val="00A2433C"/>
    <w:rsid w:val="00A26FDD"/>
    <w:rsid w:val="00A36A1B"/>
    <w:rsid w:val="00A4404F"/>
    <w:rsid w:val="00A56023"/>
    <w:rsid w:val="00A60F8D"/>
    <w:rsid w:val="00A62423"/>
    <w:rsid w:val="00A63C5B"/>
    <w:rsid w:val="00A76067"/>
    <w:rsid w:val="00A778D3"/>
    <w:rsid w:val="00A83E40"/>
    <w:rsid w:val="00A94C0B"/>
    <w:rsid w:val="00A97DC8"/>
    <w:rsid w:val="00AA7502"/>
    <w:rsid w:val="00AA787A"/>
    <w:rsid w:val="00AB6F86"/>
    <w:rsid w:val="00AC3D4B"/>
    <w:rsid w:val="00AD07B4"/>
    <w:rsid w:val="00AD1872"/>
    <w:rsid w:val="00AD4157"/>
    <w:rsid w:val="00AD42D3"/>
    <w:rsid w:val="00AD62C5"/>
    <w:rsid w:val="00AD70D9"/>
    <w:rsid w:val="00AE209C"/>
    <w:rsid w:val="00AE7070"/>
    <w:rsid w:val="00AE7A93"/>
    <w:rsid w:val="00B22180"/>
    <w:rsid w:val="00B2246F"/>
    <w:rsid w:val="00B264A5"/>
    <w:rsid w:val="00B30D40"/>
    <w:rsid w:val="00B34FEF"/>
    <w:rsid w:val="00B35146"/>
    <w:rsid w:val="00B351F9"/>
    <w:rsid w:val="00B36992"/>
    <w:rsid w:val="00B51411"/>
    <w:rsid w:val="00B537E6"/>
    <w:rsid w:val="00B65F78"/>
    <w:rsid w:val="00B764CF"/>
    <w:rsid w:val="00B80EDA"/>
    <w:rsid w:val="00B81956"/>
    <w:rsid w:val="00B93122"/>
    <w:rsid w:val="00B979E6"/>
    <w:rsid w:val="00BA1D1A"/>
    <w:rsid w:val="00BA3D45"/>
    <w:rsid w:val="00BA4CEE"/>
    <w:rsid w:val="00BA58D6"/>
    <w:rsid w:val="00BA64CB"/>
    <w:rsid w:val="00BB61B6"/>
    <w:rsid w:val="00BC0B61"/>
    <w:rsid w:val="00BC3DE7"/>
    <w:rsid w:val="00BF0D84"/>
    <w:rsid w:val="00BF12CE"/>
    <w:rsid w:val="00BF2EF2"/>
    <w:rsid w:val="00BF3356"/>
    <w:rsid w:val="00C02B4D"/>
    <w:rsid w:val="00C06BF2"/>
    <w:rsid w:val="00C134C2"/>
    <w:rsid w:val="00C21BC6"/>
    <w:rsid w:val="00C225EB"/>
    <w:rsid w:val="00C237E3"/>
    <w:rsid w:val="00C273D1"/>
    <w:rsid w:val="00C27858"/>
    <w:rsid w:val="00C33D57"/>
    <w:rsid w:val="00C41844"/>
    <w:rsid w:val="00C41E80"/>
    <w:rsid w:val="00C424F6"/>
    <w:rsid w:val="00C43037"/>
    <w:rsid w:val="00C52BFE"/>
    <w:rsid w:val="00C62645"/>
    <w:rsid w:val="00C66EBA"/>
    <w:rsid w:val="00C677BA"/>
    <w:rsid w:val="00C73EEE"/>
    <w:rsid w:val="00C8021F"/>
    <w:rsid w:val="00C80771"/>
    <w:rsid w:val="00C80816"/>
    <w:rsid w:val="00C80B16"/>
    <w:rsid w:val="00C80F84"/>
    <w:rsid w:val="00C84895"/>
    <w:rsid w:val="00C85019"/>
    <w:rsid w:val="00C93F95"/>
    <w:rsid w:val="00C9452E"/>
    <w:rsid w:val="00C9697F"/>
    <w:rsid w:val="00C96F52"/>
    <w:rsid w:val="00CA02BA"/>
    <w:rsid w:val="00CA1FDC"/>
    <w:rsid w:val="00CA2310"/>
    <w:rsid w:val="00CA535E"/>
    <w:rsid w:val="00CC1CC3"/>
    <w:rsid w:val="00CC4D6F"/>
    <w:rsid w:val="00CE028A"/>
    <w:rsid w:val="00CE1816"/>
    <w:rsid w:val="00CF0D16"/>
    <w:rsid w:val="00D11648"/>
    <w:rsid w:val="00D11C6D"/>
    <w:rsid w:val="00D12D3E"/>
    <w:rsid w:val="00D30379"/>
    <w:rsid w:val="00D30E9E"/>
    <w:rsid w:val="00D31547"/>
    <w:rsid w:val="00D32F4E"/>
    <w:rsid w:val="00D338E8"/>
    <w:rsid w:val="00D44CFA"/>
    <w:rsid w:val="00D475D7"/>
    <w:rsid w:val="00D525BB"/>
    <w:rsid w:val="00D6307B"/>
    <w:rsid w:val="00D732A6"/>
    <w:rsid w:val="00D740F4"/>
    <w:rsid w:val="00D75210"/>
    <w:rsid w:val="00D863EB"/>
    <w:rsid w:val="00D865EF"/>
    <w:rsid w:val="00D9228E"/>
    <w:rsid w:val="00D949EB"/>
    <w:rsid w:val="00D96624"/>
    <w:rsid w:val="00DA1FBA"/>
    <w:rsid w:val="00DB02D6"/>
    <w:rsid w:val="00DB335F"/>
    <w:rsid w:val="00DD19EB"/>
    <w:rsid w:val="00DD37B7"/>
    <w:rsid w:val="00DE117E"/>
    <w:rsid w:val="00DE434D"/>
    <w:rsid w:val="00DF0C24"/>
    <w:rsid w:val="00DF0E9F"/>
    <w:rsid w:val="00DF13AF"/>
    <w:rsid w:val="00DF5FD4"/>
    <w:rsid w:val="00DF6EFD"/>
    <w:rsid w:val="00E17094"/>
    <w:rsid w:val="00E225E8"/>
    <w:rsid w:val="00E22CA8"/>
    <w:rsid w:val="00E26BCD"/>
    <w:rsid w:val="00E27D11"/>
    <w:rsid w:val="00E3146C"/>
    <w:rsid w:val="00E3596F"/>
    <w:rsid w:val="00E408B1"/>
    <w:rsid w:val="00E44975"/>
    <w:rsid w:val="00E7192B"/>
    <w:rsid w:val="00E76209"/>
    <w:rsid w:val="00E80645"/>
    <w:rsid w:val="00E807C4"/>
    <w:rsid w:val="00E81752"/>
    <w:rsid w:val="00E8419D"/>
    <w:rsid w:val="00E91DE8"/>
    <w:rsid w:val="00E9511F"/>
    <w:rsid w:val="00E974C2"/>
    <w:rsid w:val="00EA10ED"/>
    <w:rsid w:val="00EA31D6"/>
    <w:rsid w:val="00EB4318"/>
    <w:rsid w:val="00EB6EE5"/>
    <w:rsid w:val="00EB78BC"/>
    <w:rsid w:val="00ED0AE1"/>
    <w:rsid w:val="00ED5054"/>
    <w:rsid w:val="00ED6585"/>
    <w:rsid w:val="00ED73A9"/>
    <w:rsid w:val="00EE0A6F"/>
    <w:rsid w:val="00EE0AE9"/>
    <w:rsid w:val="00EF1EDD"/>
    <w:rsid w:val="00EF3938"/>
    <w:rsid w:val="00EF4034"/>
    <w:rsid w:val="00F0508A"/>
    <w:rsid w:val="00F0732C"/>
    <w:rsid w:val="00F15186"/>
    <w:rsid w:val="00F2114E"/>
    <w:rsid w:val="00F2166B"/>
    <w:rsid w:val="00F30071"/>
    <w:rsid w:val="00F433D0"/>
    <w:rsid w:val="00F4386D"/>
    <w:rsid w:val="00F4487F"/>
    <w:rsid w:val="00F56031"/>
    <w:rsid w:val="00F5694D"/>
    <w:rsid w:val="00F624ED"/>
    <w:rsid w:val="00F67180"/>
    <w:rsid w:val="00F716EB"/>
    <w:rsid w:val="00F75E6C"/>
    <w:rsid w:val="00F76B0C"/>
    <w:rsid w:val="00F77048"/>
    <w:rsid w:val="00F77840"/>
    <w:rsid w:val="00F84590"/>
    <w:rsid w:val="00F85BAE"/>
    <w:rsid w:val="00F87518"/>
    <w:rsid w:val="00F9319D"/>
    <w:rsid w:val="00F9778D"/>
    <w:rsid w:val="00FA6948"/>
    <w:rsid w:val="00FA7284"/>
    <w:rsid w:val="00FB2783"/>
    <w:rsid w:val="00FC0F5E"/>
    <w:rsid w:val="00FC4D8D"/>
    <w:rsid w:val="00FC669A"/>
    <w:rsid w:val="00FD1220"/>
    <w:rsid w:val="00FD471A"/>
    <w:rsid w:val="00FD5E5D"/>
    <w:rsid w:val="00FE2355"/>
    <w:rsid w:val="00FE428C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BC498"/>
  <w15:chartTrackingRefBased/>
  <w15:docId w15:val="{77D32A91-0661-42D8-B55E-14EB29D7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97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974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722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72268"/>
    <w:pPr>
      <w:tabs>
        <w:tab w:val="center" w:pos="4536"/>
        <w:tab w:val="right" w:pos="9072"/>
      </w:tabs>
    </w:pPr>
  </w:style>
  <w:style w:type="paragraph" w:customStyle="1" w:styleId="JVS1">
    <w:name w:val="JVS_1"/>
    <w:rsid w:val="00E974C2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40"/>
      <w:szCs w:val="32"/>
    </w:rPr>
  </w:style>
  <w:style w:type="paragraph" w:customStyle="1" w:styleId="Styl1">
    <w:name w:val="Styl1"/>
    <w:basedOn w:val="Nadpis2"/>
    <w:rsid w:val="00E974C2"/>
    <w:rPr>
      <w:b w:val="0"/>
      <w:i w:val="0"/>
      <w:sz w:val="24"/>
    </w:rPr>
  </w:style>
  <w:style w:type="paragraph" w:customStyle="1" w:styleId="JVS2">
    <w:name w:val="JVS_2"/>
    <w:basedOn w:val="JVS1"/>
    <w:rsid w:val="00E974C2"/>
    <w:rPr>
      <w:sz w:val="24"/>
    </w:rPr>
  </w:style>
  <w:style w:type="paragraph" w:customStyle="1" w:styleId="JVS3">
    <w:name w:val="JVS_3"/>
    <w:rsid w:val="00E974C2"/>
    <w:pPr>
      <w:spacing w:line="360" w:lineRule="auto"/>
    </w:pPr>
    <w:rPr>
      <w:rFonts w:ascii="Georgia" w:hAnsi="Georgia" w:cs="Arial"/>
      <w:bCs/>
      <w:kern w:val="32"/>
      <w:szCs w:val="32"/>
    </w:rPr>
  </w:style>
  <w:style w:type="character" w:styleId="slostrnky">
    <w:name w:val="page number"/>
    <w:basedOn w:val="Standardnpsmoodstavce"/>
    <w:rsid w:val="00E8419D"/>
  </w:style>
  <w:style w:type="paragraph" w:styleId="Zkladntext">
    <w:name w:val="Body Text"/>
    <w:basedOn w:val="Normln"/>
    <w:rsid w:val="00D32F4E"/>
    <w:pPr>
      <w:widowControl w:val="0"/>
      <w:suppressAutoHyphens/>
      <w:spacing w:after="120"/>
    </w:pPr>
    <w:rPr>
      <w:rFonts w:ascii="Nimbus Roman No9 L" w:eastAsia="HG Mincho Light J" w:hAnsi="Nimbus Roman No9 L"/>
      <w:color w:val="000000"/>
      <w:lang w:eastAsia="ar-SA"/>
    </w:rPr>
  </w:style>
  <w:style w:type="paragraph" w:styleId="Textbubliny">
    <w:name w:val="Balloon Text"/>
    <w:basedOn w:val="Normln"/>
    <w:link w:val="TextbublinyChar"/>
    <w:rsid w:val="00CA1F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A1FDC"/>
    <w:rPr>
      <w:rFonts w:ascii="Tahoma" w:hAnsi="Tahoma" w:cs="Tahoma"/>
      <w:sz w:val="16"/>
      <w:szCs w:val="16"/>
    </w:rPr>
  </w:style>
  <w:style w:type="character" w:styleId="Hypertextovodkaz">
    <w:name w:val="Hyperlink"/>
    <w:rsid w:val="00565330"/>
    <w:rPr>
      <w:color w:val="0000FF"/>
      <w:u w:val="single"/>
    </w:rPr>
  </w:style>
  <w:style w:type="character" w:styleId="Sledovanodkaz">
    <w:name w:val="FollowedHyperlink"/>
    <w:rsid w:val="0023761D"/>
    <w:rPr>
      <w:color w:val="800080"/>
      <w:u w:val="single"/>
    </w:rPr>
  </w:style>
  <w:style w:type="character" w:styleId="Siln">
    <w:name w:val="Strong"/>
    <w:uiPriority w:val="22"/>
    <w:qFormat/>
    <w:rsid w:val="0023761D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D863EB"/>
    <w:rPr>
      <w:rFonts w:ascii="Consolas" w:eastAsia="Calibri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D863EB"/>
    <w:rPr>
      <w:rFonts w:ascii="Consolas" w:eastAsia="Calibri" w:hAnsi="Consolas" w:cs="Consolas"/>
      <w:sz w:val="21"/>
      <w:szCs w:val="21"/>
    </w:rPr>
  </w:style>
  <w:style w:type="character" w:customStyle="1" w:styleId="documentauthor">
    <w:name w:val="documentauthor"/>
    <w:basedOn w:val="Standardnpsmoodstavce"/>
    <w:rsid w:val="000075FD"/>
  </w:style>
  <w:style w:type="character" w:customStyle="1" w:styleId="link-mailto">
    <w:name w:val="link-mailto"/>
    <w:basedOn w:val="Standardnpsmoodstavce"/>
    <w:rsid w:val="000075FD"/>
  </w:style>
  <w:style w:type="character" w:customStyle="1" w:styleId="documentmodified">
    <w:name w:val="documentmodified"/>
    <w:basedOn w:val="Standardnpsmoodstavce"/>
    <w:rsid w:val="000075FD"/>
  </w:style>
  <w:style w:type="character" w:customStyle="1" w:styleId="st1">
    <w:name w:val="st1"/>
    <w:basedOn w:val="Standardnpsmoodstavce"/>
    <w:rsid w:val="00006FE7"/>
  </w:style>
  <w:style w:type="character" w:customStyle="1" w:styleId="ZpatChar">
    <w:name w:val="Zápatí Char"/>
    <w:link w:val="Zpat"/>
    <w:rsid w:val="00ED0AE1"/>
    <w:rPr>
      <w:sz w:val="24"/>
      <w:szCs w:val="24"/>
    </w:rPr>
  </w:style>
  <w:style w:type="character" w:styleId="Odkaznakoment">
    <w:name w:val="annotation reference"/>
    <w:rsid w:val="0074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45E68"/>
  </w:style>
  <w:style w:type="paragraph" w:styleId="Pedmtkomente">
    <w:name w:val="annotation subject"/>
    <w:basedOn w:val="Textkomente"/>
    <w:next w:val="Textkomente"/>
    <w:link w:val="PedmtkomenteChar"/>
    <w:rsid w:val="00745E68"/>
    <w:rPr>
      <w:b/>
      <w:bCs/>
    </w:rPr>
  </w:style>
  <w:style w:type="character" w:customStyle="1" w:styleId="PedmtkomenteChar">
    <w:name w:val="Předmět komentáře Char"/>
    <w:link w:val="Pedmtkomente"/>
    <w:rsid w:val="00745E68"/>
    <w:rPr>
      <w:b/>
      <w:bCs/>
    </w:rPr>
  </w:style>
  <w:style w:type="paragraph" w:styleId="Revize">
    <w:name w:val="Revision"/>
    <w:hidden/>
    <w:uiPriority w:val="99"/>
    <w:semiHidden/>
    <w:rsid w:val="00A5602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F0732C"/>
    <w:pPr>
      <w:spacing w:before="100" w:beforeAutospacing="1" w:after="100" w:afterAutospacing="1"/>
    </w:pPr>
  </w:style>
  <w:style w:type="character" w:styleId="Nevyeenzmnka">
    <w:name w:val="Unresolved Mention"/>
    <w:uiPriority w:val="99"/>
    <w:semiHidden/>
    <w:unhideWhenUsed/>
    <w:rsid w:val="00487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08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7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99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QdQUN9at_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lezskafes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ojkovskaan\Plocha\doc\B&#345;ezen%202012\TZ%20-%20D&#367;m%20roku%20201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68B4A-D034-4CA9-976C-85BD799E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 - Dům roku 2011</Template>
  <TotalTime>1</TotalTime>
  <Pages>1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</vt:lpstr>
    </vt:vector>
  </TitlesOfParts>
  <Company>MMO</Company>
  <LinksUpToDate>false</LinksUpToDate>
  <CharactersWithSpaces>2918</CharactersWithSpaces>
  <SharedDoc>false</SharedDoc>
  <HLinks>
    <vt:vector size="6" baseType="variant">
      <vt:variant>
        <vt:i4>7798835</vt:i4>
      </vt:variant>
      <vt:variant>
        <vt:i4>3</vt:i4>
      </vt:variant>
      <vt:variant>
        <vt:i4>0</vt:i4>
      </vt:variant>
      <vt:variant>
        <vt:i4>5</vt:i4>
      </vt:variant>
      <vt:variant>
        <vt:lpwstr>https://www.ostrava.cz/cs/urad/hledam-informace/dotace/verejny-prostor-a-pamatky/neinvesticnich-dotaci-na-zachovani-a-obnovu-kulturni-pamatky-a-vyznamne-stavby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Viktor.Vlcek@slezska.cz</dc:creator>
  <cp:keywords/>
  <cp:lastModifiedBy>Jelenová Lucie</cp:lastModifiedBy>
  <cp:revision>2</cp:revision>
  <cp:lastPrinted>2026-03-30T10:43:00Z</cp:lastPrinted>
  <dcterms:created xsi:type="dcterms:W3CDTF">2026-04-02T09:15:00Z</dcterms:created>
  <dcterms:modified xsi:type="dcterms:W3CDTF">2026-04-02T09:15:00Z</dcterms:modified>
</cp:coreProperties>
</file>