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106D" w14:textId="1173DE35" w:rsidR="0029585D" w:rsidRPr="0029585D" w:rsidRDefault="0029585D" w:rsidP="0029585D">
      <w:pPr>
        <w:rPr>
          <w:b/>
          <w:bCs/>
        </w:rPr>
      </w:pPr>
      <w:r w:rsidRPr="0029585D">
        <w:rPr>
          <w:b/>
          <w:bCs/>
        </w:rPr>
        <w:t xml:space="preserve">Žádost o vydání voličského průkazu </w:t>
      </w:r>
      <w:r>
        <w:rPr>
          <w:b/>
          <w:bCs/>
        </w:rPr>
        <w:t>–</w:t>
      </w:r>
      <w:r w:rsidRPr="0029585D">
        <w:rPr>
          <w:b/>
          <w:bCs/>
        </w:rPr>
        <w:t xml:space="preserve"> </w:t>
      </w:r>
      <w:r>
        <w:rPr>
          <w:b/>
          <w:bCs/>
        </w:rPr>
        <w:t>Poslanecká sněmovna Parlamentu České republiky</w:t>
      </w:r>
    </w:p>
    <w:p w14:paraId="445EDEFE" w14:textId="77777777" w:rsidR="0029585D" w:rsidRPr="0029585D" w:rsidRDefault="0029585D" w:rsidP="0029585D">
      <w:hyperlink r:id="rId5" w:history="1">
        <w:r w:rsidRPr="0029585D">
          <w:rPr>
            <w:rStyle w:val="Hypertextovodkaz"/>
          </w:rPr>
          <w:t>Základní zobrazení</w:t>
        </w:r>
      </w:hyperlink>
      <w:r w:rsidRPr="0029585D">
        <w:t> / Rozšířené zobrazení / </w:t>
      </w:r>
      <w:hyperlink r:id="rId6" w:history="1">
        <w:r w:rsidRPr="0029585D">
          <w:rPr>
            <w:rStyle w:val="Hypertextovodkaz"/>
          </w:rPr>
          <w:t>Plné zobrazení</w:t>
        </w:r>
      </w:hyperlink>
    </w:p>
    <w:p w14:paraId="069D955C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proofErr w:type="gramStart"/>
      <w:r w:rsidRPr="0029585D">
        <w:rPr>
          <w:b/>
          <w:bCs/>
        </w:rPr>
        <w:t>Označení - pojmenování</w:t>
      </w:r>
      <w:proofErr w:type="gramEnd"/>
      <w:r w:rsidRPr="0029585D">
        <w:rPr>
          <w:b/>
          <w:bCs/>
        </w:rPr>
        <w:t xml:space="preserve"> - životní situace</w:t>
      </w:r>
    </w:p>
    <w:p w14:paraId="6677B127" w14:textId="7F966F0E" w:rsidR="0029585D" w:rsidRPr="0029585D" w:rsidRDefault="0029585D" w:rsidP="0029585D">
      <w:r w:rsidRPr="0029585D">
        <w:t xml:space="preserve">Žádost o vydání voličského průkazu </w:t>
      </w:r>
      <w:r>
        <w:t>–</w:t>
      </w:r>
      <w:r w:rsidRPr="0029585D">
        <w:t xml:space="preserve"> </w:t>
      </w:r>
      <w:r>
        <w:t>Poslanecká sněmovna PČR</w:t>
      </w:r>
    </w:p>
    <w:p w14:paraId="18D410FE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Základní informace k životní situaci</w:t>
      </w:r>
    </w:p>
    <w:p w14:paraId="1A9CA25D" w14:textId="77777777" w:rsidR="0029585D" w:rsidRPr="0029585D" w:rsidRDefault="0029585D" w:rsidP="0029585D">
      <w:r w:rsidRPr="0029585D">
        <w:t>Volič může požádat o vydání voličského průkazu ode dne vyhlášení voleb, a to:</w:t>
      </w:r>
    </w:p>
    <w:p w14:paraId="060D8535" w14:textId="5CE6C724" w:rsidR="0029585D" w:rsidRPr="0029585D" w:rsidRDefault="0029585D" w:rsidP="0029585D">
      <w:pPr>
        <w:numPr>
          <w:ilvl w:val="1"/>
          <w:numId w:val="1"/>
        </w:numPr>
      </w:pPr>
      <w:r w:rsidRPr="0029585D">
        <w:rPr>
          <w:b/>
          <w:bCs/>
        </w:rPr>
        <w:t>Osobně</w:t>
      </w:r>
      <w:r w:rsidRPr="0029585D">
        <w:t xml:space="preserve">, na ohlašovně dle místa svého trvalého pobytu, kde občan vyhotoví žádost o vydání voličského průkazu (pokud ji již nemá sepsanou) a prokáže svou totožnost platným OP nebo platným cestovním dokladem; o vydání voličského průkazu lze požádat do </w:t>
      </w:r>
      <w:r>
        <w:t>01.10.2025</w:t>
      </w:r>
      <w:r w:rsidRPr="0029585D">
        <w:t xml:space="preserve"> do 16:00 hodin,</w:t>
      </w:r>
    </w:p>
    <w:p w14:paraId="4FBBF74D" w14:textId="6F0BFAC5" w:rsidR="0029585D" w:rsidRPr="0029585D" w:rsidRDefault="0029585D" w:rsidP="0029585D">
      <w:pPr>
        <w:numPr>
          <w:ilvl w:val="1"/>
          <w:numId w:val="1"/>
        </w:numPr>
      </w:pPr>
      <w:r w:rsidRPr="0029585D">
        <w:rPr>
          <w:b/>
          <w:bCs/>
        </w:rPr>
        <w:t>v listinné podobě</w:t>
      </w:r>
      <w:r w:rsidRPr="0029585D">
        <w:t> opatřené úředně ověřeným podpisem voliče nejpozději </w:t>
      </w:r>
      <w:r>
        <w:t>26.09.2025</w:t>
      </w:r>
      <w:r w:rsidRPr="0029585D">
        <w:t>,</w:t>
      </w:r>
    </w:p>
    <w:p w14:paraId="790B35E3" w14:textId="1B5B4442" w:rsidR="0029585D" w:rsidRPr="0029585D" w:rsidRDefault="0029585D" w:rsidP="0029585D">
      <w:pPr>
        <w:numPr>
          <w:ilvl w:val="1"/>
          <w:numId w:val="1"/>
        </w:numPr>
      </w:pPr>
      <w:r w:rsidRPr="0029585D">
        <w:rPr>
          <w:b/>
          <w:bCs/>
        </w:rPr>
        <w:t>v elektronické podobě</w:t>
      </w:r>
      <w:r w:rsidRPr="0029585D">
        <w:t xml:space="preserve"> zaslané </w:t>
      </w:r>
      <w:proofErr w:type="spellStart"/>
      <w:r w:rsidRPr="0029585D">
        <w:t>ÚMOb</w:t>
      </w:r>
      <w:proofErr w:type="spellEnd"/>
      <w:r w:rsidRPr="0029585D">
        <w:t xml:space="preserve"> Slezská Ostrava prostřednictvím své datové schránky, nejpozději do </w:t>
      </w:r>
      <w:r>
        <w:t>26.09.2025</w:t>
      </w:r>
      <w:r w:rsidRPr="0029585D">
        <w:t>.</w:t>
      </w:r>
    </w:p>
    <w:p w14:paraId="3E1F3B67" w14:textId="78979313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Kdo je oprávněn v této věci jednat</w:t>
      </w:r>
      <w:r w:rsidR="00E85CED">
        <w:rPr>
          <w:b/>
          <w:bCs/>
        </w:rPr>
        <w:t xml:space="preserve"> </w:t>
      </w:r>
      <w:r w:rsidRPr="0029585D">
        <w:rPr>
          <w:b/>
          <w:bCs/>
        </w:rPr>
        <w:t>(podat žádost apod.)</w:t>
      </w:r>
    </w:p>
    <w:p w14:paraId="4F36B4A9" w14:textId="77777777" w:rsidR="0029585D" w:rsidRPr="0029585D" w:rsidRDefault="0029585D" w:rsidP="0029585D">
      <w:pPr>
        <w:numPr>
          <w:ilvl w:val="1"/>
          <w:numId w:val="1"/>
        </w:numPr>
      </w:pPr>
      <w:r w:rsidRPr="0029585D">
        <w:t>volič zapsaný ve stálém seznamu voličů,</w:t>
      </w:r>
    </w:p>
    <w:p w14:paraId="00BD93DC" w14:textId="77777777" w:rsidR="0029585D" w:rsidRPr="0029585D" w:rsidRDefault="0029585D" w:rsidP="0029585D">
      <w:pPr>
        <w:numPr>
          <w:ilvl w:val="1"/>
          <w:numId w:val="1"/>
        </w:numPr>
      </w:pPr>
      <w:r w:rsidRPr="0029585D">
        <w:t>voličem je státní občan České republiky (dále jen "občan"), který alespoň druhý den voleb dosáhl věku nejméně 18 let,</w:t>
      </w:r>
    </w:p>
    <w:p w14:paraId="03DE17F2" w14:textId="77777777" w:rsidR="0029585D" w:rsidRPr="0029585D" w:rsidRDefault="0029585D" w:rsidP="0029585D">
      <w:pPr>
        <w:numPr>
          <w:ilvl w:val="1"/>
          <w:numId w:val="1"/>
        </w:numPr>
      </w:pPr>
      <w:r w:rsidRPr="0029585D">
        <w:t>Úřad městského obvodu voličský průkaz předá osobně voliči nebo osobě, která se prokáže plnou mocí s ověřeným podpisem voliče žádajícího o vydání voličského průkazu (jedná se pouze o plnou moc k převzetí/vyzvednutí voličského průkazu, nikoliv však k podání žádosti o vydání voličského průkazu), anebo jej voliči zašle na jím uvedenou adresu.</w:t>
      </w:r>
    </w:p>
    <w:p w14:paraId="7A495B28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Jaké jsou podmínky a postup pro řešení životní situace</w:t>
      </w:r>
    </w:p>
    <w:p w14:paraId="6B3AF45D" w14:textId="77777777" w:rsidR="0029585D" w:rsidRPr="0029585D" w:rsidRDefault="0029585D" w:rsidP="0029585D">
      <w:r w:rsidRPr="0029585D">
        <w:t>O vydání voličského průkazu může volič </w:t>
      </w:r>
      <w:r w:rsidRPr="0029585D">
        <w:rPr>
          <w:b/>
          <w:bCs/>
        </w:rPr>
        <w:t>požádat</w:t>
      </w:r>
      <w:r w:rsidRPr="0029585D">
        <w:t>:</w:t>
      </w:r>
    </w:p>
    <w:p w14:paraId="4FBD84DA" w14:textId="77777777" w:rsidR="0029585D" w:rsidRPr="0029585D" w:rsidRDefault="0029585D" w:rsidP="0029585D">
      <w:pPr>
        <w:numPr>
          <w:ilvl w:val="1"/>
          <w:numId w:val="1"/>
        </w:numPr>
      </w:pPr>
      <w:r w:rsidRPr="0029585D">
        <w:rPr>
          <w:b/>
          <w:bCs/>
        </w:rPr>
        <w:t>osobně</w:t>
      </w:r>
      <w:r w:rsidRPr="0029585D">
        <w:t> na Úřadě městského obvodu Slezská Ostrava, na ohlašovně odboru vnitřních věcí, Těšínská 138/35, přízemí, dveře č. 3,</w:t>
      </w:r>
    </w:p>
    <w:p w14:paraId="349E7CC8" w14:textId="77777777" w:rsidR="0029585D" w:rsidRPr="0029585D" w:rsidRDefault="0029585D" w:rsidP="0029585D">
      <w:pPr>
        <w:numPr>
          <w:ilvl w:val="1"/>
          <w:numId w:val="1"/>
        </w:numPr>
      </w:pPr>
      <w:r w:rsidRPr="0029585D">
        <w:rPr>
          <w:b/>
          <w:bCs/>
        </w:rPr>
        <w:t>v listinné podobě, </w:t>
      </w:r>
      <w:r w:rsidRPr="0029585D">
        <w:t>pro písemné podání o vydání voličského průkazu není žádný předepsaný formulář,</w:t>
      </w:r>
    </w:p>
    <w:p w14:paraId="3F25D97A" w14:textId="77777777" w:rsidR="0029585D" w:rsidRPr="0029585D" w:rsidRDefault="0029585D" w:rsidP="0029585D">
      <w:pPr>
        <w:numPr>
          <w:ilvl w:val="1"/>
          <w:numId w:val="1"/>
        </w:numPr>
      </w:pPr>
      <w:r w:rsidRPr="0029585D">
        <w:rPr>
          <w:b/>
          <w:bCs/>
        </w:rPr>
        <w:t>elektronické podobě</w:t>
      </w:r>
      <w:r w:rsidRPr="0029585D">
        <w:t xml:space="preserve"> zaslané </w:t>
      </w:r>
      <w:proofErr w:type="spellStart"/>
      <w:r w:rsidRPr="0029585D">
        <w:t>ÚMOb</w:t>
      </w:r>
      <w:proofErr w:type="spellEnd"/>
      <w:r w:rsidRPr="0029585D">
        <w:t xml:space="preserve"> Slezská Ostrava prostřednictvím své datové schránky.</w:t>
      </w:r>
    </w:p>
    <w:p w14:paraId="2A14E87A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Jakým způsobem můžete zahájit řešení této životní situace</w:t>
      </w:r>
    </w:p>
    <w:p w14:paraId="7F274AE9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Na které instituci životní situaci řešit</w:t>
      </w:r>
    </w:p>
    <w:p w14:paraId="2171CE7F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Kde, s kým a kdy můžete tuto životní situaci řešit</w:t>
      </w:r>
    </w:p>
    <w:p w14:paraId="260BAFBC" w14:textId="77777777" w:rsidR="0029585D" w:rsidRPr="0029585D" w:rsidRDefault="0029585D" w:rsidP="0029585D">
      <w:r w:rsidRPr="0029585D">
        <w:lastRenderedPageBreak/>
        <w:t>Na ohlašovně, odboru vnitřních věcí Úřadu městského obvodu Slezská Ostrava,</w:t>
      </w:r>
      <w:r w:rsidRPr="0029585D">
        <w:br/>
        <w:t>Těšínská 138/35</w:t>
      </w:r>
      <w:r w:rsidRPr="0029585D">
        <w:br/>
        <w:t xml:space="preserve">710 </w:t>
      </w:r>
      <w:proofErr w:type="gramStart"/>
      <w:r w:rsidRPr="0029585D">
        <w:t>16  Ostrava</w:t>
      </w:r>
      <w:proofErr w:type="gramEnd"/>
      <w:r w:rsidRPr="0029585D">
        <w:t xml:space="preserve"> - Slezská Ostrava</w:t>
      </w:r>
    </w:p>
    <w:p w14:paraId="296191B8" w14:textId="77777777" w:rsidR="0029585D" w:rsidRPr="0029585D" w:rsidRDefault="0029585D" w:rsidP="0029585D">
      <w:r w:rsidRPr="0029585D">
        <w:rPr>
          <w:b/>
          <w:bCs/>
        </w:rPr>
        <w:t>V úředních hodinách:</w:t>
      </w:r>
    </w:p>
    <w:tbl>
      <w:tblPr>
        <w:tblW w:w="12596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7"/>
        <w:gridCol w:w="438"/>
        <w:gridCol w:w="3149"/>
        <w:gridCol w:w="4242"/>
      </w:tblGrid>
      <w:tr w:rsidR="0029585D" w:rsidRPr="0029585D" w14:paraId="7A0E8D35" w14:textId="77777777" w:rsidTr="002958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1F201231" w14:textId="77777777" w:rsidR="0029585D" w:rsidRPr="0029585D" w:rsidRDefault="0029585D" w:rsidP="0029585D">
            <w:r w:rsidRPr="0029585D">
              <w:rPr>
                <w:b/>
                <w:bCs/>
              </w:rPr>
              <w:t>Pondělí a středa: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2C66AD2E" w14:textId="77777777" w:rsidR="0029585D" w:rsidRPr="0029585D" w:rsidRDefault="0029585D" w:rsidP="0029585D">
            <w:r w:rsidRPr="0029585D">
              <w:rPr>
                <w:b/>
                <w:bCs/>
              </w:rPr>
              <w:t>8:00 – 11:30 hod.   12:30 – 18:00 hod.</w:t>
            </w:r>
          </w:p>
        </w:tc>
      </w:tr>
      <w:tr w:rsidR="0029585D" w:rsidRPr="0029585D" w14:paraId="5CF01D5F" w14:textId="77777777" w:rsidTr="002958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1B4C1FBE" w14:textId="77777777" w:rsidR="0029585D" w:rsidRPr="0029585D" w:rsidRDefault="0029585D" w:rsidP="0029585D">
            <w:r w:rsidRPr="0029585D">
              <w:rPr>
                <w:b/>
                <w:bCs/>
              </w:rPr>
              <w:t>Čtvrtek: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526A8EAB" w14:textId="77777777" w:rsidR="0029585D" w:rsidRPr="0029585D" w:rsidRDefault="0029585D" w:rsidP="0029585D">
            <w:r w:rsidRPr="0029585D">
              <w:rPr>
                <w:b/>
                <w:bCs/>
              </w:rPr>
              <w:t>8:00 – 11:30 hod.   12:30 – 14:30 hod.</w:t>
            </w:r>
          </w:p>
        </w:tc>
      </w:tr>
      <w:tr w:rsidR="0029585D" w:rsidRPr="0029585D" w14:paraId="257AA44C" w14:textId="77777777" w:rsidTr="002958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02A3AAE5" w14:textId="77777777" w:rsidR="0029585D" w:rsidRPr="0029585D" w:rsidRDefault="0029585D" w:rsidP="0029585D">
            <w:hyperlink r:id="rId7" w:history="1">
              <w:r w:rsidRPr="0029585D">
                <w:rPr>
                  <w:rStyle w:val="Hypertextovodkaz"/>
                </w:rPr>
                <w:t>Pavlína Volná</w:t>
              </w:r>
            </w:hyperlink>
            <w:r w:rsidRPr="0029585D">
              <w:br/>
              <w:t>referent agendy ohlašovny a matriky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5BDFBD73" w14:textId="77777777" w:rsidR="0029585D" w:rsidRPr="0029585D" w:rsidRDefault="0029585D" w:rsidP="0029585D"/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3173CFB4" w14:textId="77777777" w:rsidR="0029585D" w:rsidRPr="0029585D" w:rsidRDefault="0029585D" w:rsidP="0029585D">
            <w:r w:rsidRPr="0029585D">
              <w:t>+420599410078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42F3FE96" w14:textId="77777777" w:rsidR="0029585D" w:rsidRPr="0029585D" w:rsidRDefault="0029585D" w:rsidP="0029585D">
            <w:r w:rsidRPr="0029585D">
              <w:t xml:space="preserve">3 / Slezská Ostrava, </w:t>
            </w:r>
            <w:proofErr w:type="spellStart"/>
            <w:r w:rsidRPr="0029585D">
              <w:t>Těšinská</w:t>
            </w:r>
            <w:proofErr w:type="spellEnd"/>
            <w:r w:rsidRPr="0029585D">
              <w:t xml:space="preserve"> 35</w:t>
            </w:r>
          </w:p>
        </w:tc>
      </w:tr>
    </w:tbl>
    <w:p w14:paraId="6CFDCF59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Jaké doklady je nutné mít s sebou</w:t>
      </w:r>
    </w:p>
    <w:p w14:paraId="60087E12" w14:textId="77777777" w:rsidR="0029585D" w:rsidRPr="0029585D" w:rsidRDefault="0029585D" w:rsidP="0029585D">
      <w:r w:rsidRPr="0029585D">
        <w:t>Platný občanský průkaz, popř. cestovní doklad</w:t>
      </w:r>
    </w:p>
    <w:p w14:paraId="40D95261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Jaké jsou potřebné formuláře a kde jsou k dispozici</w:t>
      </w:r>
    </w:p>
    <w:p w14:paraId="6C3A24E8" w14:textId="77777777" w:rsidR="0029585D" w:rsidRPr="0029585D" w:rsidRDefault="0029585D" w:rsidP="0029585D">
      <w:r w:rsidRPr="0029585D">
        <w:t xml:space="preserve">Pro podání lze použít i tiskopis „Žádost o vydání voličského průkazu“, který je možno získat na ohlašovně odboru vnitřních věcí </w:t>
      </w:r>
      <w:proofErr w:type="spellStart"/>
      <w:r w:rsidRPr="0029585D">
        <w:t>ÚMOb</w:t>
      </w:r>
      <w:proofErr w:type="spellEnd"/>
      <w:r w:rsidRPr="0029585D">
        <w:t xml:space="preserve"> Slezská Ostrava.</w:t>
      </w:r>
    </w:p>
    <w:p w14:paraId="0DA6D80A" w14:textId="77777777" w:rsidR="0029585D" w:rsidRPr="0029585D" w:rsidRDefault="0029585D" w:rsidP="0029585D">
      <w:hyperlink r:id="rId8" w:tgtFrame="_self" w:history="1">
        <w:r w:rsidRPr="0029585D">
          <w:rPr>
            <w:rStyle w:val="Hypertextovodkaz"/>
            <w:b/>
            <w:bCs/>
          </w:rPr>
          <w:t xml:space="preserve">Žádost o vydání voličského </w:t>
        </w:r>
        <w:proofErr w:type="gramStart"/>
        <w:r w:rsidRPr="0029585D">
          <w:rPr>
            <w:rStyle w:val="Hypertextovodkaz"/>
            <w:b/>
            <w:bCs/>
          </w:rPr>
          <w:t>průkazu - Zastupitelstvo</w:t>
        </w:r>
        <w:proofErr w:type="gramEnd"/>
        <w:r w:rsidRPr="0029585D">
          <w:rPr>
            <w:rStyle w:val="Hypertextovodkaz"/>
            <w:b/>
            <w:bCs/>
          </w:rPr>
          <w:t xml:space="preserve"> kraje</w:t>
        </w:r>
      </w:hyperlink>
    </w:p>
    <w:p w14:paraId="54BA9F92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Jaké jsou správní a jiné poplatky a jak je máte uhradit</w:t>
      </w:r>
    </w:p>
    <w:p w14:paraId="168876C3" w14:textId="77777777" w:rsidR="0029585D" w:rsidRPr="0029585D" w:rsidRDefault="0029585D" w:rsidP="0029585D">
      <w:r w:rsidRPr="0029585D">
        <w:t>Poplatky nejsou žádné.</w:t>
      </w:r>
    </w:p>
    <w:p w14:paraId="0C40DEB3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Jaké jsou lhůty pro vyřízení</w:t>
      </w:r>
    </w:p>
    <w:p w14:paraId="2FAC33EC" w14:textId="1ED74583" w:rsidR="0029585D" w:rsidRPr="0029585D" w:rsidRDefault="0029585D" w:rsidP="0029585D">
      <w:r w:rsidRPr="0029585D">
        <w:t xml:space="preserve">Počátek lhůty pro předání voličského průkazu voliči je ode dne </w:t>
      </w:r>
      <w:r>
        <w:t>18.09.2025</w:t>
      </w:r>
      <w:r w:rsidRPr="0029585D">
        <w:t xml:space="preserve">, do uzavření seznamu voličů, tj. do dne </w:t>
      </w:r>
      <w:r>
        <w:t>01.10.2025</w:t>
      </w:r>
      <w:r w:rsidRPr="0029585D">
        <w:t xml:space="preserve"> do 16:00 hodin.</w:t>
      </w:r>
    </w:p>
    <w:p w14:paraId="7C50B5BA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Kteří jsou další účastníci (dotčení) řešení životní situace</w:t>
      </w:r>
    </w:p>
    <w:p w14:paraId="3F58AE56" w14:textId="77777777" w:rsidR="0029585D" w:rsidRPr="0029585D" w:rsidRDefault="0029585D" w:rsidP="0029585D">
      <w:r w:rsidRPr="0029585D">
        <w:t>Další účastníci nejsou.</w:t>
      </w:r>
    </w:p>
    <w:p w14:paraId="4824E632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Jaké další činnosti jsou po žadateli požadovány</w:t>
      </w:r>
    </w:p>
    <w:p w14:paraId="4A9FD48B" w14:textId="77777777" w:rsid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Elektronická služba, kterou lze využít</w:t>
      </w:r>
    </w:p>
    <w:p w14:paraId="46E1D257" w14:textId="2E7E9E37" w:rsidR="00F21531" w:rsidRPr="00F21531" w:rsidRDefault="00F21531" w:rsidP="00F21531">
      <w:r w:rsidRPr="00F21531">
        <w:t>Portál občana</w:t>
      </w:r>
    </w:p>
    <w:p w14:paraId="70A9C42A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Podle kterého právního předpisu se postupuje</w:t>
      </w:r>
    </w:p>
    <w:p w14:paraId="555B8260" w14:textId="29089607" w:rsidR="0029585D" w:rsidRPr="0029585D" w:rsidRDefault="0029585D" w:rsidP="0029585D">
      <w:pPr>
        <w:tabs>
          <w:tab w:val="num" w:pos="720"/>
        </w:tabs>
      </w:pPr>
      <w:r w:rsidRPr="0029585D">
        <w:t xml:space="preserve">Podle zákona č. </w:t>
      </w:r>
      <w:r>
        <w:t>247/1995</w:t>
      </w:r>
      <w:r w:rsidRPr="0029585D">
        <w:t xml:space="preserve"> Sb., </w:t>
      </w:r>
      <w:r>
        <w:t>zá</w:t>
      </w:r>
      <w:r w:rsidRPr="0029585D">
        <w:t>kon o volbách do Parlamentu České republiky a o změně a doplnění některých dalších zákonů</w:t>
      </w:r>
      <w:r>
        <w:rPr>
          <w:i/>
          <w:iCs/>
        </w:rPr>
        <w:t xml:space="preserve">                                                   </w:t>
      </w:r>
    </w:p>
    <w:p w14:paraId="32A5778A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Jaké sankce mohou být uplatněny v případě nedodržení povinností</w:t>
      </w:r>
    </w:p>
    <w:p w14:paraId="10E7BABC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Příslušné informace můžete získat také z jiných zdrojů nebo v jiné formě</w:t>
      </w:r>
    </w:p>
    <w:p w14:paraId="24F36A5B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Související životní situace a návody, jak je řešit</w:t>
      </w:r>
    </w:p>
    <w:p w14:paraId="2943F768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Popis byl naposledy aktualizován</w:t>
      </w:r>
    </w:p>
    <w:p w14:paraId="2F771C29" w14:textId="0F65A9BB" w:rsidR="0029585D" w:rsidRPr="0029585D" w:rsidRDefault="0029585D" w:rsidP="0029585D">
      <w:r>
        <w:lastRenderedPageBreak/>
        <w:t xml:space="preserve">16.06.2025                           </w:t>
      </w:r>
    </w:p>
    <w:p w14:paraId="07802066" w14:textId="77777777" w:rsidR="0029585D" w:rsidRPr="0029585D" w:rsidRDefault="0029585D" w:rsidP="0029585D">
      <w:pPr>
        <w:numPr>
          <w:ilvl w:val="0"/>
          <w:numId w:val="1"/>
        </w:numPr>
        <w:rPr>
          <w:b/>
          <w:bCs/>
        </w:rPr>
      </w:pPr>
      <w:r w:rsidRPr="0029585D">
        <w:rPr>
          <w:b/>
          <w:bCs/>
        </w:rPr>
        <w:t>Datum konce platnosti popisu</w:t>
      </w:r>
    </w:p>
    <w:p w14:paraId="596791D1" w14:textId="77777777" w:rsidR="0029585D" w:rsidRPr="0029585D" w:rsidRDefault="0029585D" w:rsidP="0029585D">
      <w:r w:rsidRPr="0029585D">
        <w:t>Neuvedeno</w:t>
      </w:r>
    </w:p>
    <w:p w14:paraId="2E3998F1" w14:textId="77777777" w:rsidR="008F466E" w:rsidRDefault="008F466E"/>
    <w:sectPr w:rsidR="008F4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2D30"/>
    <w:multiLevelType w:val="multilevel"/>
    <w:tmpl w:val="8AD4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05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5D"/>
    <w:rsid w:val="0029585D"/>
    <w:rsid w:val="00421A8F"/>
    <w:rsid w:val="008F466E"/>
    <w:rsid w:val="00C7787D"/>
    <w:rsid w:val="00E85CED"/>
    <w:rsid w:val="00F21531"/>
    <w:rsid w:val="00F672FE"/>
    <w:rsid w:val="00F8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1D98"/>
  <w15:chartTrackingRefBased/>
  <w15:docId w15:val="{03B74EA4-40E5-4291-ADEA-7FD55652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8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8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8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8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8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8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5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5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5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58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58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58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58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585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9585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5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2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ezska.ostrava.cz/cs/radnice/volby/archiv/volby-do-zastupitelstva-kraje-2024/zadost-o-vydani-volicskeho-prukazu-zastupitelstvo-kraj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lina.volna@slez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ezska.ostrava.cz/cs/radnice/urad/odbor-vnitrnich-veci/zivotni-situace/zadost-o-vydani-volicskeho-prukazu-zastupitelstvo-kraje/lifesituation-full" TargetMode="External"/><Relationship Id="rId5" Type="http://schemas.openxmlformats.org/officeDocument/2006/relationships/hyperlink" Target="https://slezska.ostrava.cz/cs/radnice/urad/odbor-vnitrnich-veci/zivotni-situace/zadost-o-vydani-volicskeho-prukazu-zastupitelstvo-kraje/lifesituation-basi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Volná Pavlína</dc:creator>
  <cp:keywords/>
  <dc:description/>
  <cp:lastModifiedBy>Volná Pavlína</cp:lastModifiedBy>
  <cp:revision>6</cp:revision>
  <dcterms:created xsi:type="dcterms:W3CDTF">2025-06-16T09:10:00Z</dcterms:created>
  <dcterms:modified xsi:type="dcterms:W3CDTF">2025-06-16T12:33:00Z</dcterms:modified>
</cp:coreProperties>
</file>